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A41" w:rsidRPr="00C67D61" w:rsidRDefault="000E7B69" w:rsidP="00285A41">
      <w:pPr>
        <w:spacing w:after="0" w:line="240" w:lineRule="auto"/>
        <w:jc w:val="both"/>
        <w:rPr>
          <w:rFonts w:ascii="Arial" w:hAnsi="Arial" w:cs="Arial"/>
          <w:sz w:val="24"/>
          <w:szCs w:val="24"/>
        </w:rPr>
      </w:pPr>
      <w:bookmarkStart w:id="0" w:name="sub_1000"/>
      <w:r w:rsidRPr="00C67D61">
        <w:rPr>
          <w:rFonts w:ascii="Arial" w:hAnsi="Arial" w:cs="Arial"/>
          <w:sz w:val="24"/>
          <w:szCs w:val="24"/>
        </w:rPr>
        <w:t xml:space="preserve">                                                                   </w:t>
      </w:r>
    </w:p>
    <w:p w:rsidR="00285A41" w:rsidRPr="00C67D61" w:rsidRDefault="00285A41" w:rsidP="00285A41">
      <w:pPr>
        <w:spacing w:after="0" w:line="240" w:lineRule="auto"/>
        <w:jc w:val="center"/>
        <w:rPr>
          <w:rFonts w:ascii="Arial" w:hAnsi="Arial" w:cs="Arial"/>
          <w:sz w:val="24"/>
          <w:szCs w:val="24"/>
        </w:rPr>
      </w:pPr>
      <w:r w:rsidRPr="00C67D61">
        <w:rPr>
          <w:rFonts w:ascii="Arial" w:hAnsi="Arial" w:cs="Arial"/>
          <w:sz w:val="24"/>
          <w:szCs w:val="24"/>
        </w:rPr>
        <w:t>КРАСНОДАРСКИЙ КРАЙ</w:t>
      </w:r>
    </w:p>
    <w:p w:rsidR="00285A41" w:rsidRPr="00C67D61" w:rsidRDefault="00285A41" w:rsidP="00285A41">
      <w:pPr>
        <w:spacing w:after="0" w:line="240" w:lineRule="auto"/>
        <w:jc w:val="center"/>
        <w:rPr>
          <w:rFonts w:ascii="Arial" w:hAnsi="Arial" w:cs="Arial"/>
          <w:sz w:val="24"/>
          <w:szCs w:val="24"/>
        </w:rPr>
      </w:pPr>
      <w:r w:rsidRPr="00C67D61">
        <w:rPr>
          <w:rFonts w:ascii="Arial" w:hAnsi="Arial" w:cs="Arial"/>
          <w:sz w:val="24"/>
          <w:szCs w:val="24"/>
        </w:rPr>
        <w:t>ТБИЛИССКИЙ РАЙОН</w:t>
      </w:r>
    </w:p>
    <w:p w:rsidR="00285A41" w:rsidRPr="00C67D61" w:rsidRDefault="00285A41" w:rsidP="00285A41">
      <w:pPr>
        <w:spacing w:after="0" w:line="240" w:lineRule="auto"/>
        <w:jc w:val="center"/>
        <w:rPr>
          <w:rFonts w:ascii="Arial" w:hAnsi="Arial" w:cs="Arial"/>
          <w:sz w:val="24"/>
          <w:szCs w:val="24"/>
        </w:rPr>
      </w:pPr>
      <w:r w:rsidRPr="00C67D61">
        <w:rPr>
          <w:rFonts w:ascii="Arial" w:hAnsi="Arial" w:cs="Arial"/>
          <w:sz w:val="24"/>
          <w:szCs w:val="24"/>
        </w:rPr>
        <w:t>СОВЕТ ВАННОВСКОГО СЕЛЬСКОГО ПОСЕЛЕНИЯ</w:t>
      </w:r>
    </w:p>
    <w:p w:rsidR="00285A41" w:rsidRPr="00C67D61" w:rsidRDefault="00285A41" w:rsidP="00285A41">
      <w:pPr>
        <w:spacing w:after="0" w:line="240" w:lineRule="auto"/>
        <w:jc w:val="center"/>
        <w:rPr>
          <w:rFonts w:ascii="Arial" w:hAnsi="Arial" w:cs="Arial"/>
          <w:sz w:val="24"/>
          <w:szCs w:val="24"/>
        </w:rPr>
      </w:pPr>
      <w:r w:rsidRPr="00C67D61">
        <w:rPr>
          <w:rFonts w:ascii="Arial" w:hAnsi="Arial" w:cs="Arial"/>
          <w:sz w:val="24"/>
          <w:szCs w:val="24"/>
        </w:rPr>
        <w:t xml:space="preserve"> </w:t>
      </w:r>
    </w:p>
    <w:p w:rsidR="00285A41" w:rsidRPr="00C67D61" w:rsidRDefault="00285A41" w:rsidP="00285A41">
      <w:pPr>
        <w:spacing w:after="0" w:line="240" w:lineRule="auto"/>
        <w:jc w:val="center"/>
        <w:rPr>
          <w:rFonts w:ascii="Arial" w:hAnsi="Arial" w:cs="Arial"/>
          <w:sz w:val="24"/>
          <w:szCs w:val="24"/>
        </w:rPr>
      </w:pPr>
      <w:r w:rsidRPr="00C67D61">
        <w:rPr>
          <w:rFonts w:ascii="Arial" w:hAnsi="Arial" w:cs="Arial"/>
          <w:sz w:val="24"/>
          <w:szCs w:val="24"/>
        </w:rPr>
        <w:t>РЕШЕНИЕ</w:t>
      </w:r>
    </w:p>
    <w:p w:rsidR="00285A41" w:rsidRPr="00C67D61" w:rsidRDefault="00285A41" w:rsidP="00285A41">
      <w:pPr>
        <w:spacing w:after="0" w:line="240" w:lineRule="auto"/>
        <w:jc w:val="center"/>
        <w:rPr>
          <w:rFonts w:ascii="Arial" w:hAnsi="Arial" w:cs="Arial"/>
          <w:sz w:val="24"/>
          <w:szCs w:val="24"/>
        </w:rPr>
      </w:pPr>
    </w:p>
    <w:p w:rsidR="00285A41" w:rsidRPr="00C67D61" w:rsidRDefault="00285A41" w:rsidP="00285A41">
      <w:pPr>
        <w:spacing w:after="0" w:line="240" w:lineRule="auto"/>
        <w:jc w:val="both"/>
        <w:rPr>
          <w:rFonts w:ascii="Arial" w:hAnsi="Arial" w:cs="Arial"/>
          <w:sz w:val="24"/>
          <w:szCs w:val="24"/>
        </w:rPr>
      </w:pPr>
      <w:r w:rsidRPr="00C67D61">
        <w:rPr>
          <w:rFonts w:ascii="Arial" w:hAnsi="Arial" w:cs="Arial"/>
          <w:sz w:val="24"/>
          <w:szCs w:val="24"/>
        </w:rPr>
        <w:t>25 мая  2012 года</w:t>
      </w:r>
      <w:r w:rsidRPr="00C67D61">
        <w:rPr>
          <w:rFonts w:ascii="Arial" w:hAnsi="Arial" w:cs="Arial"/>
          <w:sz w:val="24"/>
          <w:szCs w:val="24"/>
        </w:rPr>
        <w:tab/>
        <w:t xml:space="preserve">                           </w:t>
      </w:r>
      <w:r w:rsidR="0018198F" w:rsidRPr="00C67D61">
        <w:rPr>
          <w:rFonts w:ascii="Arial" w:hAnsi="Arial" w:cs="Arial"/>
          <w:sz w:val="24"/>
          <w:szCs w:val="24"/>
        </w:rPr>
        <w:t xml:space="preserve">    </w:t>
      </w:r>
      <w:r w:rsidR="00C67D61">
        <w:rPr>
          <w:rFonts w:ascii="Arial" w:hAnsi="Arial" w:cs="Arial"/>
          <w:sz w:val="24"/>
          <w:szCs w:val="24"/>
        </w:rPr>
        <w:t xml:space="preserve">       </w:t>
      </w:r>
      <w:r w:rsidRPr="00C67D61">
        <w:rPr>
          <w:rFonts w:ascii="Arial" w:hAnsi="Arial" w:cs="Arial"/>
          <w:sz w:val="24"/>
          <w:szCs w:val="24"/>
        </w:rPr>
        <w:t xml:space="preserve">№ </w:t>
      </w:r>
      <w:r w:rsidR="009A1D5D" w:rsidRPr="00C67D61">
        <w:rPr>
          <w:rFonts w:ascii="Arial" w:hAnsi="Arial" w:cs="Arial"/>
          <w:sz w:val="24"/>
          <w:szCs w:val="24"/>
        </w:rPr>
        <w:t>285</w:t>
      </w:r>
      <w:r w:rsidRPr="00C67D61">
        <w:rPr>
          <w:rFonts w:ascii="Arial" w:hAnsi="Arial" w:cs="Arial"/>
          <w:sz w:val="24"/>
          <w:szCs w:val="24"/>
        </w:rPr>
        <w:t xml:space="preserve">                     с. </w:t>
      </w:r>
      <w:proofErr w:type="spellStart"/>
      <w:r w:rsidRPr="00C67D61">
        <w:rPr>
          <w:rFonts w:ascii="Arial" w:hAnsi="Arial" w:cs="Arial"/>
          <w:sz w:val="24"/>
          <w:szCs w:val="24"/>
        </w:rPr>
        <w:t>Ванновское</w:t>
      </w:r>
      <w:proofErr w:type="spellEnd"/>
      <w:r w:rsidRPr="00C67D61">
        <w:rPr>
          <w:rFonts w:ascii="Arial" w:hAnsi="Arial" w:cs="Arial"/>
          <w:sz w:val="24"/>
          <w:szCs w:val="24"/>
        </w:rPr>
        <w:t xml:space="preserve">    </w:t>
      </w:r>
    </w:p>
    <w:p w:rsidR="00285A41" w:rsidRPr="00C67D61" w:rsidRDefault="00285A41" w:rsidP="00285A41">
      <w:pPr>
        <w:spacing w:after="0" w:line="240" w:lineRule="auto"/>
        <w:jc w:val="both"/>
        <w:rPr>
          <w:rFonts w:ascii="Arial" w:hAnsi="Arial" w:cs="Arial"/>
          <w:sz w:val="24"/>
          <w:szCs w:val="24"/>
        </w:rPr>
      </w:pPr>
      <w:r w:rsidRPr="00C67D61">
        <w:rPr>
          <w:rFonts w:ascii="Arial" w:hAnsi="Arial" w:cs="Arial"/>
          <w:sz w:val="24"/>
          <w:szCs w:val="24"/>
        </w:rPr>
        <w:t xml:space="preserve">                                          </w:t>
      </w:r>
    </w:p>
    <w:p w:rsidR="00285A41" w:rsidRPr="00C67D61" w:rsidRDefault="00285A41" w:rsidP="00285A41">
      <w:pPr>
        <w:autoSpaceDE w:val="0"/>
        <w:autoSpaceDN w:val="0"/>
        <w:adjustRightInd w:val="0"/>
        <w:spacing w:before="108" w:after="108" w:line="240" w:lineRule="auto"/>
        <w:jc w:val="center"/>
        <w:outlineLvl w:val="0"/>
        <w:rPr>
          <w:rFonts w:ascii="Arial" w:hAnsi="Arial" w:cs="Arial"/>
          <w:b/>
          <w:bCs/>
          <w:color w:val="000000"/>
          <w:sz w:val="24"/>
          <w:szCs w:val="24"/>
        </w:rPr>
      </w:pPr>
      <w:r w:rsidRPr="00C67D61">
        <w:rPr>
          <w:rFonts w:ascii="Arial" w:hAnsi="Arial" w:cs="Arial"/>
          <w:b/>
          <w:bCs/>
          <w:color w:val="000000"/>
          <w:sz w:val="24"/>
          <w:szCs w:val="24"/>
        </w:rPr>
        <w:t xml:space="preserve"> «Об утверждении Правил благоустройства и санитарного содержания территории </w:t>
      </w:r>
      <w:proofErr w:type="spellStart"/>
      <w:r w:rsidRPr="00C67D61">
        <w:rPr>
          <w:rFonts w:ascii="Arial" w:hAnsi="Arial" w:cs="Arial"/>
          <w:b/>
          <w:bCs/>
          <w:color w:val="000000"/>
          <w:sz w:val="24"/>
          <w:szCs w:val="24"/>
        </w:rPr>
        <w:t>Ванновского</w:t>
      </w:r>
      <w:proofErr w:type="spellEnd"/>
      <w:r w:rsidRPr="00C67D61">
        <w:rPr>
          <w:rFonts w:ascii="Arial" w:hAnsi="Arial" w:cs="Arial"/>
          <w:b/>
          <w:bCs/>
          <w:color w:val="000000"/>
          <w:sz w:val="24"/>
          <w:szCs w:val="24"/>
        </w:rPr>
        <w:t xml:space="preserve"> сельского поселения  Тбилисского района»</w:t>
      </w:r>
    </w:p>
    <w:p w:rsidR="00285A41" w:rsidRPr="00C67D61" w:rsidRDefault="00285A41" w:rsidP="00285A41">
      <w:pPr>
        <w:autoSpaceDE w:val="0"/>
        <w:autoSpaceDN w:val="0"/>
        <w:adjustRightInd w:val="0"/>
        <w:spacing w:after="0" w:line="240" w:lineRule="auto"/>
        <w:ind w:firstLine="720"/>
        <w:jc w:val="both"/>
        <w:rPr>
          <w:rFonts w:ascii="Arial" w:hAnsi="Arial" w:cs="Arial"/>
          <w:color w:val="000000"/>
          <w:sz w:val="24"/>
          <w:szCs w:val="24"/>
        </w:rPr>
      </w:pPr>
    </w:p>
    <w:p w:rsidR="00285A41" w:rsidRDefault="00285A41" w:rsidP="00285A41">
      <w:pPr>
        <w:autoSpaceDE w:val="0"/>
        <w:autoSpaceDN w:val="0"/>
        <w:adjustRightInd w:val="0"/>
        <w:spacing w:after="0" w:line="240" w:lineRule="auto"/>
        <w:ind w:firstLine="720"/>
        <w:jc w:val="both"/>
        <w:rPr>
          <w:rFonts w:ascii="Arial" w:hAnsi="Arial" w:cs="Arial"/>
          <w:color w:val="000000"/>
          <w:sz w:val="24"/>
          <w:szCs w:val="24"/>
        </w:rPr>
      </w:pPr>
      <w:proofErr w:type="gramStart"/>
      <w:r w:rsidRPr="00C67D61">
        <w:rPr>
          <w:rFonts w:ascii="Arial" w:hAnsi="Arial" w:cs="Arial"/>
          <w:color w:val="000000"/>
          <w:sz w:val="24"/>
          <w:szCs w:val="24"/>
        </w:rPr>
        <w:t xml:space="preserve">В соответствии с </w:t>
      </w:r>
      <w:hyperlink r:id="rId5" w:history="1">
        <w:r w:rsidRPr="00C67D61">
          <w:rPr>
            <w:rFonts w:ascii="Arial" w:hAnsi="Arial" w:cs="Arial"/>
            <w:color w:val="000000"/>
            <w:sz w:val="24"/>
            <w:szCs w:val="24"/>
          </w:rPr>
          <w:t>Градостроительным кодексом</w:t>
        </w:r>
      </w:hyperlink>
      <w:r w:rsidRPr="00C67D61">
        <w:rPr>
          <w:rFonts w:ascii="Arial" w:hAnsi="Arial" w:cs="Arial"/>
          <w:color w:val="000000"/>
          <w:sz w:val="24"/>
          <w:szCs w:val="24"/>
        </w:rPr>
        <w:t xml:space="preserve"> Российской Федерации, </w:t>
      </w:r>
      <w:hyperlink r:id="rId6" w:history="1">
        <w:r w:rsidRPr="00C67D61">
          <w:rPr>
            <w:rFonts w:ascii="Arial" w:hAnsi="Arial" w:cs="Arial"/>
            <w:color w:val="000000"/>
            <w:sz w:val="24"/>
            <w:szCs w:val="24"/>
          </w:rPr>
          <w:t>Федеральным законом</w:t>
        </w:r>
      </w:hyperlink>
      <w:r w:rsidRPr="00C67D61">
        <w:rPr>
          <w:rFonts w:ascii="Arial" w:hAnsi="Arial" w:cs="Arial"/>
          <w:color w:val="000000"/>
          <w:sz w:val="24"/>
          <w:szCs w:val="24"/>
        </w:rPr>
        <w:t xml:space="preserve"> от 06.10.2003 года № 131-ФЗ «Об общих принципах организации местного самоуправления в Российской Федерации», </w:t>
      </w:r>
      <w:hyperlink r:id="rId7" w:history="1">
        <w:r w:rsidRPr="00C67D61">
          <w:rPr>
            <w:rFonts w:ascii="Arial" w:hAnsi="Arial" w:cs="Arial"/>
            <w:color w:val="000000"/>
            <w:sz w:val="24"/>
            <w:szCs w:val="24"/>
          </w:rPr>
          <w:t>Федеральным законом</w:t>
        </w:r>
      </w:hyperlink>
      <w:r w:rsidRPr="00C67D61">
        <w:rPr>
          <w:rFonts w:ascii="Arial" w:hAnsi="Arial" w:cs="Arial"/>
          <w:color w:val="000000"/>
          <w:sz w:val="24"/>
          <w:szCs w:val="24"/>
        </w:rPr>
        <w:t xml:space="preserve"> от 30.03.1999 года № 52-ФЗ «О санитарно-эпидемиологическом благополучии населения», Уставом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 в целях   создания благоприятных условий для жизнедеятельности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 охраны окружающей среды, обеспечения безопасности дорожного движения, сохранения жизни, здоровья</w:t>
      </w:r>
      <w:proofErr w:type="gramEnd"/>
      <w:r w:rsidRPr="00C67D61">
        <w:rPr>
          <w:rFonts w:ascii="Arial" w:hAnsi="Arial" w:cs="Arial"/>
          <w:color w:val="000000"/>
          <w:sz w:val="24"/>
          <w:szCs w:val="24"/>
        </w:rPr>
        <w:t xml:space="preserve"> и имущества граждан, Совет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  </w:t>
      </w:r>
      <w:proofErr w:type="gramStart"/>
      <w:r w:rsidRPr="00C67D61">
        <w:rPr>
          <w:rFonts w:ascii="Arial" w:hAnsi="Arial" w:cs="Arial"/>
          <w:color w:val="000000"/>
          <w:sz w:val="24"/>
          <w:szCs w:val="24"/>
        </w:rPr>
        <w:t>р</w:t>
      </w:r>
      <w:proofErr w:type="gramEnd"/>
      <w:r w:rsidRPr="00C67D61">
        <w:rPr>
          <w:rFonts w:ascii="Arial" w:hAnsi="Arial" w:cs="Arial"/>
          <w:color w:val="000000"/>
          <w:sz w:val="24"/>
          <w:szCs w:val="24"/>
        </w:rPr>
        <w:t xml:space="preserve"> е ш и л:</w:t>
      </w:r>
    </w:p>
    <w:p w:rsidR="00C67D61" w:rsidRPr="00C67D61" w:rsidRDefault="00C67D61" w:rsidP="00285A41">
      <w:pPr>
        <w:autoSpaceDE w:val="0"/>
        <w:autoSpaceDN w:val="0"/>
        <w:adjustRightInd w:val="0"/>
        <w:spacing w:after="0" w:line="240" w:lineRule="auto"/>
        <w:ind w:firstLine="720"/>
        <w:jc w:val="both"/>
        <w:rPr>
          <w:rFonts w:ascii="Arial" w:hAnsi="Arial" w:cs="Arial"/>
          <w:color w:val="000000"/>
          <w:sz w:val="24"/>
          <w:szCs w:val="24"/>
        </w:rPr>
      </w:pPr>
    </w:p>
    <w:p w:rsidR="00285A41" w:rsidRPr="00C67D61" w:rsidRDefault="00285A41" w:rsidP="00285A41">
      <w:pPr>
        <w:autoSpaceDE w:val="0"/>
        <w:autoSpaceDN w:val="0"/>
        <w:adjustRightInd w:val="0"/>
        <w:spacing w:after="0" w:line="240" w:lineRule="auto"/>
        <w:ind w:firstLine="720"/>
        <w:jc w:val="both"/>
        <w:rPr>
          <w:rFonts w:ascii="Arial" w:hAnsi="Arial" w:cs="Arial"/>
          <w:color w:val="000000"/>
          <w:sz w:val="24"/>
          <w:szCs w:val="24"/>
        </w:rPr>
      </w:pPr>
      <w:bookmarkStart w:id="1" w:name="sub_1"/>
      <w:r w:rsidRPr="00C67D61">
        <w:rPr>
          <w:rFonts w:ascii="Arial" w:hAnsi="Arial" w:cs="Arial"/>
          <w:color w:val="000000"/>
          <w:sz w:val="24"/>
          <w:szCs w:val="24"/>
        </w:rPr>
        <w:t xml:space="preserve">1. Утвердить </w:t>
      </w:r>
      <w:hyperlink w:anchor="sub_1000" w:history="1">
        <w:r w:rsidRPr="00C67D61">
          <w:rPr>
            <w:rFonts w:ascii="Arial" w:hAnsi="Arial" w:cs="Arial"/>
            <w:color w:val="000000"/>
            <w:sz w:val="24"/>
            <w:szCs w:val="24"/>
          </w:rPr>
          <w:t>Правила</w:t>
        </w:r>
      </w:hyperlink>
      <w:r w:rsidRPr="00C67D61">
        <w:rPr>
          <w:rFonts w:ascii="Arial" w:hAnsi="Arial" w:cs="Arial"/>
          <w:color w:val="000000"/>
          <w:sz w:val="24"/>
          <w:szCs w:val="24"/>
        </w:rPr>
        <w:t xml:space="preserve"> благоустройства и санитарного содержания территории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 (прилагаются).</w:t>
      </w:r>
    </w:p>
    <w:p w:rsidR="00285A41" w:rsidRPr="00C67D61" w:rsidRDefault="00285A41" w:rsidP="00285A41">
      <w:pPr>
        <w:autoSpaceDE w:val="0"/>
        <w:autoSpaceDN w:val="0"/>
        <w:adjustRightInd w:val="0"/>
        <w:spacing w:after="0" w:line="240" w:lineRule="auto"/>
        <w:ind w:firstLine="720"/>
        <w:jc w:val="both"/>
        <w:rPr>
          <w:rFonts w:ascii="Arial" w:hAnsi="Arial" w:cs="Arial"/>
          <w:color w:val="000000"/>
          <w:sz w:val="24"/>
          <w:szCs w:val="24"/>
        </w:rPr>
      </w:pPr>
      <w:bookmarkStart w:id="2" w:name="sub_2"/>
      <w:bookmarkEnd w:id="1"/>
      <w:r w:rsidRPr="00C67D61">
        <w:rPr>
          <w:rFonts w:ascii="Arial" w:hAnsi="Arial" w:cs="Arial"/>
          <w:color w:val="000000"/>
          <w:sz w:val="24"/>
          <w:szCs w:val="24"/>
        </w:rPr>
        <w:t>2. Признать утратившими силу:</w:t>
      </w:r>
    </w:p>
    <w:bookmarkEnd w:id="2"/>
    <w:p w:rsidR="00285A41" w:rsidRPr="00C67D61" w:rsidRDefault="00285A41" w:rsidP="00285A41">
      <w:pPr>
        <w:autoSpaceDE w:val="0"/>
        <w:autoSpaceDN w:val="0"/>
        <w:adjustRightInd w:val="0"/>
        <w:spacing w:after="0" w:line="240" w:lineRule="auto"/>
        <w:ind w:firstLine="720"/>
        <w:jc w:val="both"/>
        <w:rPr>
          <w:rFonts w:ascii="Arial" w:hAnsi="Arial" w:cs="Arial"/>
          <w:color w:val="000000"/>
          <w:sz w:val="24"/>
          <w:szCs w:val="24"/>
        </w:rPr>
      </w:pPr>
      <w:r w:rsidRPr="00C67D61">
        <w:rPr>
          <w:rFonts w:ascii="Arial" w:hAnsi="Arial" w:cs="Arial"/>
          <w:color w:val="000000"/>
          <w:sz w:val="24"/>
          <w:szCs w:val="24"/>
        </w:rPr>
        <w:t xml:space="preserve">- решение Совета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 от 25 апреля 2007 года   № 129 «Об утверждении Правил  благоустройства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w:t>
      </w:r>
    </w:p>
    <w:p w:rsidR="00285A41" w:rsidRPr="00C67D61" w:rsidRDefault="00285A41" w:rsidP="00285A41">
      <w:pPr>
        <w:autoSpaceDE w:val="0"/>
        <w:autoSpaceDN w:val="0"/>
        <w:adjustRightInd w:val="0"/>
        <w:spacing w:after="0" w:line="240" w:lineRule="auto"/>
        <w:ind w:firstLine="720"/>
        <w:jc w:val="both"/>
        <w:rPr>
          <w:rFonts w:ascii="Arial" w:hAnsi="Arial" w:cs="Arial"/>
          <w:color w:val="000000"/>
          <w:sz w:val="24"/>
          <w:szCs w:val="24"/>
        </w:rPr>
      </w:pPr>
      <w:r w:rsidRPr="00C67D61">
        <w:rPr>
          <w:rFonts w:ascii="Arial" w:hAnsi="Arial" w:cs="Arial"/>
          <w:color w:val="000000"/>
          <w:sz w:val="24"/>
          <w:szCs w:val="24"/>
        </w:rPr>
        <w:t xml:space="preserve">- решение Совета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 от 04 апреля 2008 года № 218 «О внесении изменений в решение Совета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 от 25 апреля 2007  года №129 «Об утверждении Правил  благоустройства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w:t>
      </w:r>
    </w:p>
    <w:p w:rsidR="00285A41" w:rsidRPr="00C67D61" w:rsidRDefault="00285A41" w:rsidP="00285A41">
      <w:pPr>
        <w:autoSpaceDE w:val="0"/>
        <w:autoSpaceDN w:val="0"/>
        <w:adjustRightInd w:val="0"/>
        <w:spacing w:after="0" w:line="240" w:lineRule="auto"/>
        <w:ind w:firstLine="720"/>
        <w:jc w:val="both"/>
        <w:rPr>
          <w:rFonts w:ascii="Arial" w:hAnsi="Arial" w:cs="Arial"/>
          <w:color w:val="000000"/>
          <w:sz w:val="24"/>
          <w:szCs w:val="24"/>
        </w:rPr>
      </w:pPr>
      <w:r w:rsidRPr="00C67D61">
        <w:rPr>
          <w:rFonts w:ascii="Arial" w:hAnsi="Arial" w:cs="Arial"/>
          <w:color w:val="000000"/>
          <w:sz w:val="24"/>
          <w:szCs w:val="24"/>
        </w:rPr>
        <w:t xml:space="preserve">- решение Совета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 от 25 мая 2010 года № 70 «О внесении изменений в решение Совета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 от 25 апреля 2007  года №129 «Об утверждении Правил  благоустройства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w:t>
      </w:r>
    </w:p>
    <w:p w:rsidR="00285A41" w:rsidRPr="00C67D61" w:rsidRDefault="00285A41" w:rsidP="00285A41">
      <w:pPr>
        <w:autoSpaceDE w:val="0"/>
        <w:autoSpaceDN w:val="0"/>
        <w:adjustRightInd w:val="0"/>
        <w:spacing w:after="0" w:line="240" w:lineRule="auto"/>
        <w:ind w:firstLine="720"/>
        <w:jc w:val="both"/>
        <w:rPr>
          <w:rFonts w:ascii="Arial" w:hAnsi="Arial" w:cs="Arial"/>
          <w:color w:val="000000"/>
          <w:sz w:val="24"/>
          <w:szCs w:val="24"/>
        </w:rPr>
      </w:pPr>
      <w:bookmarkStart w:id="3" w:name="sub_3"/>
      <w:r w:rsidRPr="00C67D61">
        <w:rPr>
          <w:rFonts w:ascii="Arial" w:hAnsi="Arial" w:cs="Arial"/>
          <w:color w:val="000000"/>
          <w:sz w:val="24"/>
          <w:szCs w:val="24"/>
        </w:rPr>
        <w:t xml:space="preserve">3. Администрации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 привести действующие муниципальные правовые акты в соответствие с настоящим решением, а также издать муниципальные правовые акты, необходимые для реализации настоящего решения.</w:t>
      </w:r>
    </w:p>
    <w:p w:rsidR="00285A41" w:rsidRDefault="00285A41" w:rsidP="00285A41">
      <w:pPr>
        <w:autoSpaceDE w:val="0"/>
        <w:autoSpaceDN w:val="0"/>
        <w:adjustRightInd w:val="0"/>
        <w:spacing w:after="0" w:line="240" w:lineRule="auto"/>
        <w:ind w:firstLine="720"/>
        <w:jc w:val="both"/>
        <w:rPr>
          <w:rFonts w:ascii="Arial" w:hAnsi="Arial" w:cs="Arial"/>
          <w:sz w:val="24"/>
          <w:szCs w:val="24"/>
        </w:rPr>
      </w:pPr>
      <w:bookmarkStart w:id="4" w:name="sub_4"/>
      <w:bookmarkEnd w:id="3"/>
      <w:r w:rsidRPr="00C67D61">
        <w:rPr>
          <w:rFonts w:ascii="Arial" w:hAnsi="Arial" w:cs="Arial"/>
          <w:color w:val="000000"/>
          <w:sz w:val="24"/>
          <w:szCs w:val="24"/>
        </w:rPr>
        <w:t xml:space="preserve">4. Администрации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сельского поселения Тбилисского района  </w:t>
      </w:r>
      <w:hyperlink r:id="rId8" w:history="1">
        <w:r w:rsidRPr="00C67D61">
          <w:rPr>
            <w:rFonts w:ascii="Arial" w:hAnsi="Arial" w:cs="Arial"/>
            <w:color w:val="000000"/>
            <w:sz w:val="24"/>
            <w:szCs w:val="24"/>
          </w:rPr>
          <w:t>обнародовать</w:t>
        </w:r>
      </w:hyperlink>
      <w:r w:rsidRPr="00C67D61">
        <w:rPr>
          <w:rFonts w:ascii="Arial" w:hAnsi="Arial" w:cs="Arial"/>
          <w:sz w:val="24"/>
          <w:szCs w:val="24"/>
        </w:rPr>
        <w:t xml:space="preserve"> </w:t>
      </w:r>
      <w:r w:rsidRPr="00C67D61">
        <w:rPr>
          <w:rFonts w:ascii="Arial" w:hAnsi="Arial" w:cs="Arial"/>
          <w:color w:val="000000"/>
          <w:sz w:val="24"/>
          <w:szCs w:val="24"/>
        </w:rPr>
        <w:t xml:space="preserve"> настоящее решение в соответствии </w:t>
      </w:r>
      <w:bookmarkEnd w:id="4"/>
      <w:r w:rsidRPr="00C67D61">
        <w:rPr>
          <w:rFonts w:ascii="Arial" w:hAnsi="Arial" w:cs="Arial"/>
          <w:sz w:val="24"/>
          <w:szCs w:val="24"/>
        </w:rPr>
        <w:t xml:space="preserve">с порядком опубликования (обнародования) муниципальных правовых актов </w:t>
      </w:r>
      <w:proofErr w:type="spellStart"/>
      <w:r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Тбилисского района, утверждённым решением Совета </w:t>
      </w:r>
      <w:proofErr w:type="spellStart"/>
      <w:r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Тбилисского района от</w:t>
      </w:r>
      <w:r w:rsidR="00C67D61">
        <w:rPr>
          <w:rFonts w:ascii="Arial" w:hAnsi="Arial" w:cs="Arial"/>
          <w:sz w:val="24"/>
          <w:szCs w:val="24"/>
        </w:rPr>
        <w:t xml:space="preserve"> </w:t>
      </w:r>
      <w:r w:rsidRPr="00C67D61">
        <w:rPr>
          <w:rFonts w:ascii="Arial" w:hAnsi="Arial" w:cs="Arial"/>
          <w:sz w:val="24"/>
          <w:szCs w:val="24"/>
        </w:rPr>
        <w:t xml:space="preserve">15.10. 2008 года № 258.  </w:t>
      </w:r>
    </w:p>
    <w:p w:rsidR="00C67D61" w:rsidRPr="00C67D61" w:rsidRDefault="00C67D61" w:rsidP="00285A41">
      <w:pPr>
        <w:autoSpaceDE w:val="0"/>
        <w:autoSpaceDN w:val="0"/>
        <w:adjustRightInd w:val="0"/>
        <w:spacing w:after="0" w:line="240" w:lineRule="auto"/>
        <w:ind w:firstLine="720"/>
        <w:jc w:val="both"/>
        <w:rPr>
          <w:rFonts w:ascii="Arial" w:hAnsi="Arial" w:cs="Arial"/>
          <w:sz w:val="24"/>
          <w:szCs w:val="24"/>
        </w:rPr>
      </w:pPr>
    </w:p>
    <w:p w:rsidR="00285A41" w:rsidRPr="00C67D61" w:rsidRDefault="00285A41" w:rsidP="00285A41">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color w:val="000000"/>
          <w:sz w:val="24"/>
          <w:szCs w:val="24"/>
        </w:rPr>
        <w:lastRenderedPageBreak/>
        <w:t xml:space="preserve">5. </w:t>
      </w:r>
      <w:proofErr w:type="gramStart"/>
      <w:r w:rsidRPr="00C67D61">
        <w:rPr>
          <w:rFonts w:ascii="Arial" w:hAnsi="Arial" w:cs="Arial"/>
          <w:sz w:val="24"/>
          <w:szCs w:val="24"/>
        </w:rPr>
        <w:t>Контроль за</w:t>
      </w:r>
      <w:proofErr w:type="gramEnd"/>
      <w:r w:rsidRPr="00C67D61">
        <w:rPr>
          <w:rFonts w:ascii="Arial" w:hAnsi="Arial" w:cs="Arial"/>
          <w:sz w:val="24"/>
          <w:szCs w:val="24"/>
        </w:rPr>
        <w:t xml:space="preserve"> исполнением настоящего решения возложить на постоянную комиссию по вопросам осуществления населением местного самоуправления </w:t>
      </w:r>
      <w:proofErr w:type="spellStart"/>
      <w:r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Тбилисского района </w:t>
      </w:r>
    </w:p>
    <w:p w:rsidR="00285A41" w:rsidRPr="00C67D61" w:rsidRDefault="00285A41" w:rsidP="00285A41">
      <w:pPr>
        <w:autoSpaceDE w:val="0"/>
        <w:autoSpaceDN w:val="0"/>
        <w:adjustRightInd w:val="0"/>
        <w:spacing w:after="0" w:line="240" w:lineRule="auto"/>
        <w:jc w:val="both"/>
        <w:rPr>
          <w:rFonts w:ascii="Arial" w:hAnsi="Arial" w:cs="Arial"/>
          <w:sz w:val="24"/>
          <w:szCs w:val="24"/>
        </w:rPr>
      </w:pPr>
      <w:r w:rsidRPr="00C67D61">
        <w:rPr>
          <w:rFonts w:ascii="Arial" w:hAnsi="Arial" w:cs="Arial"/>
          <w:sz w:val="24"/>
          <w:szCs w:val="24"/>
        </w:rPr>
        <w:t xml:space="preserve">(Выгонов). </w:t>
      </w:r>
    </w:p>
    <w:p w:rsidR="00285A41" w:rsidRPr="00C67D61" w:rsidRDefault="00285A41" w:rsidP="00285A41">
      <w:pPr>
        <w:autoSpaceDE w:val="0"/>
        <w:autoSpaceDN w:val="0"/>
        <w:adjustRightInd w:val="0"/>
        <w:spacing w:after="0" w:line="240" w:lineRule="auto"/>
        <w:ind w:firstLine="720"/>
        <w:jc w:val="both"/>
        <w:rPr>
          <w:rFonts w:ascii="Arial" w:hAnsi="Arial" w:cs="Arial"/>
          <w:color w:val="000000"/>
          <w:sz w:val="24"/>
          <w:szCs w:val="24"/>
        </w:rPr>
      </w:pPr>
      <w:r w:rsidRPr="00C67D61">
        <w:rPr>
          <w:rFonts w:ascii="Arial" w:hAnsi="Arial" w:cs="Arial"/>
          <w:color w:val="000000"/>
          <w:sz w:val="24"/>
          <w:szCs w:val="24"/>
        </w:rPr>
        <w:t xml:space="preserve">6. Настоящее решение вступает в силу со дня </w:t>
      </w:r>
      <w:hyperlink r:id="rId9" w:history="1">
        <w:r w:rsidRPr="00C67D61">
          <w:rPr>
            <w:rFonts w:ascii="Arial" w:hAnsi="Arial" w:cs="Arial"/>
            <w:color w:val="000000"/>
            <w:sz w:val="24"/>
            <w:szCs w:val="24"/>
          </w:rPr>
          <w:t>обнародования</w:t>
        </w:r>
      </w:hyperlink>
      <w:r w:rsidRPr="00C67D61">
        <w:rPr>
          <w:rFonts w:ascii="Arial" w:hAnsi="Arial" w:cs="Arial"/>
          <w:color w:val="000000"/>
          <w:sz w:val="24"/>
          <w:szCs w:val="24"/>
        </w:rPr>
        <w:t>.</w:t>
      </w:r>
    </w:p>
    <w:p w:rsidR="00285A41" w:rsidRPr="00C67D61" w:rsidRDefault="00285A41" w:rsidP="00285A41">
      <w:pPr>
        <w:autoSpaceDE w:val="0"/>
        <w:autoSpaceDN w:val="0"/>
        <w:adjustRightInd w:val="0"/>
        <w:spacing w:after="0" w:line="240" w:lineRule="auto"/>
        <w:ind w:firstLine="720"/>
        <w:jc w:val="both"/>
        <w:rPr>
          <w:rFonts w:ascii="Arial" w:hAnsi="Arial" w:cs="Arial"/>
          <w:color w:val="000000"/>
          <w:sz w:val="24"/>
          <w:szCs w:val="24"/>
        </w:rPr>
      </w:pPr>
      <w:r w:rsidRPr="00C67D61">
        <w:rPr>
          <w:rFonts w:ascii="Arial" w:hAnsi="Arial" w:cs="Arial"/>
          <w:sz w:val="24"/>
          <w:szCs w:val="24"/>
        </w:rPr>
        <w:br/>
      </w:r>
    </w:p>
    <w:tbl>
      <w:tblPr>
        <w:tblW w:w="0" w:type="auto"/>
        <w:tblInd w:w="108" w:type="dxa"/>
        <w:tblLook w:val="0000" w:firstRow="0" w:lastRow="0" w:firstColumn="0" w:lastColumn="0" w:noHBand="0" w:noVBand="0"/>
      </w:tblPr>
      <w:tblGrid>
        <w:gridCol w:w="6666"/>
        <w:gridCol w:w="3333"/>
      </w:tblGrid>
      <w:tr w:rsidR="00285A41" w:rsidRPr="00C67D61" w:rsidTr="00B617BC">
        <w:tc>
          <w:tcPr>
            <w:tcW w:w="6666" w:type="dxa"/>
            <w:tcBorders>
              <w:top w:val="nil"/>
              <w:left w:val="nil"/>
              <w:bottom w:val="nil"/>
              <w:right w:val="nil"/>
            </w:tcBorders>
            <w:vAlign w:val="bottom"/>
          </w:tcPr>
          <w:p w:rsidR="00C67D61" w:rsidRDefault="00285A41" w:rsidP="00B617BC">
            <w:pPr>
              <w:autoSpaceDE w:val="0"/>
              <w:autoSpaceDN w:val="0"/>
              <w:adjustRightInd w:val="0"/>
              <w:spacing w:after="0" w:line="240" w:lineRule="auto"/>
              <w:rPr>
                <w:rFonts w:ascii="Arial" w:hAnsi="Arial" w:cs="Arial"/>
                <w:color w:val="000000"/>
                <w:sz w:val="24"/>
                <w:szCs w:val="24"/>
              </w:rPr>
            </w:pPr>
            <w:r w:rsidRPr="00C67D61">
              <w:rPr>
                <w:rFonts w:ascii="Arial" w:hAnsi="Arial" w:cs="Arial"/>
                <w:color w:val="000000"/>
                <w:sz w:val="24"/>
                <w:szCs w:val="24"/>
              </w:rPr>
              <w:t xml:space="preserve">Глава </w:t>
            </w:r>
            <w:proofErr w:type="spellStart"/>
            <w:r w:rsidRPr="00C67D61">
              <w:rPr>
                <w:rFonts w:ascii="Arial" w:hAnsi="Arial" w:cs="Arial"/>
                <w:color w:val="000000"/>
                <w:sz w:val="24"/>
                <w:szCs w:val="24"/>
              </w:rPr>
              <w:t>Ванновского</w:t>
            </w:r>
            <w:proofErr w:type="spellEnd"/>
            <w:r w:rsidRPr="00C67D61">
              <w:rPr>
                <w:rFonts w:ascii="Arial" w:hAnsi="Arial" w:cs="Arial"/>
                <w:color w:val="000000"/>
                <w:sz w:val="24"/>
                <w:szCs w:val="24"/>
              </w:rPr>
              <w:t xml:space="preserve"> </w:t>
            </w:r>
            <w:proofErr w:type="gramStart"/>
            <w:r w:rsidRPr="00C67D61">
              <w:rPr>
                <w:rFonts w:ascii="Arial" w:hAnsi="Arial" w:cs="Arial"/>
                <w:color w:val="000000"/>
                <w:sz w:val="24"/>
                <w:szCs w:val="24"/>
              </w:rPr>
              <w:t>сельского</w:t>
            </w:r>
            <w:proofErr w:type="gramEnd"/>
            <w:r w:rsidRPr="00C67D61">
              <w:rPr>
                <w:rFonts w:ascii="Arial" w:hAnsi="Arial" w:cs="Arial"/>
                <w:color w:val="000000"/>
                <w:sz w:val="24"/>
                <w:szCs w:val="24"/>
              </w:rPr>
              <w:t xml:space="preserve"> </w:t>
            </w:r>
          </w:p>
          <w:p w:rsidR="00285A41" w:rsidRPr="00C67D61" w:rsidRDefault="00285A41" w:rsidP="00B617BC">
            <w:pPr>
              <w:autoSpaceDE w:val="0"/>
              <w:autoSpaceDN w:val="0"/>
              <w:adjustRightInd w:val="0"/>
              <w:spacing w:after="0" w:line="240" w:lineRule="auto"/>
              <w:rPr>
                <w:rFonts w:ascii="Arial" w:hAnsi="Arial" w:cs="Arial"/>
                <w:color w:val="000000"/>
                <w:sz w:val="24"/>
                <w:szCs w:val="24"/>
              </w:rPr>
            </w:pPr>
            <w:proofErr w:type="spellStart"/>
            <w:r w:rsidRPr="00C67D61">
              <w:rPr>
                <w:rFonts w:ascii="Arial" w:hAnsi="Arial" w:cs="Arial"/>
                <w:color w:val="000000"/>
                <w:sz w:val="24"/>
                <w:szCs w:val="24"/>
              </w:rPr>
              <w:t>поселенияТбилисского</w:t>
            </w:r>
            <w:proofErr w:type="spellEnd"/>
            <w:r w:rsidRPr="00C67D61">
              <w:rPr>
                <w:rFonts w:ascii="Arial" w:hAnsi="Arial" w:cs="Arial"/>
                <w:color w:val="000000"/>
                <w:sz w:val="24"/>
                <w:szCs w:val="24"/>
              </w:rPr>
              <w:t xml:space="preserve"> района </w:t>
            </w:r>
          </w:p>
        </w:tc>
        <w:tc>
          <w:tcPr>
            <w:tcW w:w="3333" w:type="dxa"/>
            <w:tcBorders>
              <w:top w:val="nil"/>
              <w:left w:val="nil"/>
              <w:bottom w:val="nil"/>
              <w:right w:val="nil"/>
            </w:tcBorders>
            <w:vAlign w:val="bottom"/>
          </w:tcPr>
          <w:p w:rsidR="00285A41" w:rsidRPr="00C67D61" w:rsidRDefault="00C67D61" w:rsidP="00B617BC">
            <w:pPr>
              <w:autoSpaceDE w:val="0"/>
              <w:autoSpaceDN w:val="0"/>
              <w:adjustRightInd w:val="0"/>
              <w:spacing w:after="0" w:line="240" w:lineRule="auto"/>
              <w:jc w:val="right"/>
              <w:rPr>
                <w:rFonts w:ascii="Arial" w:hAnsi="Arial" w:cs="Arial"/>
                <w:color w:val="000000"/>
                <w:sz w:val="24"/>
                <w:szCs w:val="24"/>
              </w:rPr>
            </w:pPr>
            <w:r>
              <w:rPr>
                <w:rFonts w:ascii="Arial" w:hAnsi="Arial" w:cs="Arial"/>
                <w:color w:val="000000"/>
                <w:sz w:val="24"/>
                <w:szCs w:val="24"/>
              </w:rPr>
              <w:t xml:space="preserve"> </w:t>
            </w:r>
          </w:p>
        </w:tc>
      </w:tr>
    </w:tbl>
    <w:p w:rsidR="00285A41" w:rsidRPr="00C67D61" w:rsidRDefault="00C67D61" w:rsidP="00C67D61">
      <w:pPr>
        <w:autoSpaceDE w:val="0"/>
        <w:autoSpaceDN w:val="0"/>
        <w:adjustRightInd w:val="0"/>
        <w:spacing w:after="0" w:line="240" w:lineRule="auto"/>
        <w:rPr>
          <w:rFonts w:ascii="Arial" w:hAnsi="Arial" w:cs="Arial"/>
          <w:bCs/>
          <w:color w:val="000000"/>
          <w:sz w:val="24"/>
          <w:szCs w:val="24"/>
        </w:rPr>
      </w:pPr>
      <w:r w:rsidRPr="00C67D61">
        <w:rPr>
          <w:rFonts w:ascii="Arial" w:hAnsi="Arial" w:cs="Arial"/>
          <w:bCs/>
          <w:color w:val="000000"/>
          <w:sz w:val="24"/>
          <w:szCs w:val="24"/>
        </w:rPr>
        <w:t xml:space="preserve">  Н.В. </w:t>
      </w:r>
      <w:proofErr w:type="spellStart"/>
      <w:r w:rsidRPr="00C67D61">
        <w:rPr>
          <w:rFonts w:ascii="Arial" w:hAnsi="Arial" w:cs="Arial"/>
          <w:bCs/>
          <w:color w:val="000000"/>
          <w:sz w:val="24"/>
          <w:szCs w:val="24"/>
        </w:rPr>
        <w:t>Голошапов</w:t>
      </w:r>
      <w:proofErr w:type="spellEnd"/>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p w:rsidR="00285A41" w:rsidRPr="00C67D61" w:rsidRDefault="00285A41" w:rsidP="00C56D2B">
      <w:pPr>
        <w:autoSpaceDE w:val="0"/>
        <w:autoSpaceDN w:val="0"/>
        <w:adjustRightInd w:val="0"/>
        <w:spacing w:after="0" w:line="240" w:lineRule="auto"/>
        <w:ind w:firstLine="698"/>
        <w:jc w:val="right"/>
        <w:rPr>
          <w:rFonts w:ascii="Arial" w:hAnsi="Arial" w:cs="Arial"/>
          <w:b/>
          <w:bCs/>
          <w:color w:val="000080"/>
          <w:sz w:val="24"/>
          <w:szCs w:val="24"/>
        </w:rPr>
      </w:pPr>
    </w:p>
    <w:bookmarkEnd w:id="0"/>
    <w:p w:rsidR="00285A41" w:rsidRPr="00C67D61" w:rsidRDefault="00285A41" w:rsidP="00285A41">
      <w:pPr>
        <w:autoSpaceDE w:val="0"/>
        <w:autoSpaceDN w:val="0"/>
        <w:adjustRightInd w:val="0"/>
        <w:spacing w:after="0" w:line="240" w:lineRule="auto"/>
        <w:ind w:firstLine="698"/>
        <w:jc w:val="right"/>
        <w:rPr>
          <w:rFonts w:ascii="Arial" w:hAnsi="Arial" w:cs="Arial"/>
          <w:bCs/>
          <w:color w:val="000000"/>
          <w:sz w:val="24"/>
          <w:szCs w:val="24"/>
        </w:rPr>
      </w:pPr>
    </w:p>
    <w:p w:rsidR="00285A41" w:rsidRDefault="00285A41" w:rsidP="00285A41">
      <w:pPr>
        <w:autoSpaceDE w:val="0"/>
        <w:autoSpaceDN w:val="0"/>
        <w:adjustRightInd w:val="0"/>
        <w:spacing w:after="0" w:line="240" w:lineRule="auto"/>
        <w:ind w:firstLine="698"/>
        <w:jc w:val="right"/>
        <w:rPr>
          <w:rFonts w:ascii="Arial" w:hAnsi="Arial" w:cs="Arial"/>
          <w:bCs/>
          <w:color w:val="000000"/>
          <w:sz w:val="24"/>
          <w:szCs w:val="24"/>
        </w:rPr>
      </w:pPr>
    </w:p>
    <w:p w:rsidR="00C67D61" w:rsidRDefault="00C67D61" w:rsidP="00285A41">
      <w:pPr>
        <w:autoSpaceDE w:val="0"/>
        <w:autoSpaceDN w:val="0"/>
        <w:adjustRightInd w:val="0"/>
        <w:spacing w:after="0" w:line="240" w:lineRule="auto"/>
        <w:ind w:firstLine="698"/>
        <w:jc w:val="right"/>
        <w:rPr>
          <w:rFonts w:ascii="Arial" w:hAnsi="Arial" w:cs="Arial"/>
          <w:bCs/>
          <w:color w:val="000000"/>
          <w:sz w:val="24"/>
          <w:szCs w:val="24"/>
        </w:rPr>
      </w:pPr>
    </w:p>
    <w:p w:rsidR="00C67D61" w:rsidRDefault="00C67D61" w:rsidP="00285A41">
      <w:pPr>
        <w:autoSpaceDE w:val="0"/>
        <w:autoSpaceDN w:val="0"/>
        <w:adjustRightInd w:val="0"/>
        <w:spacing w:after="0" w:line="240" w:lineRule="auto"/>
        <w:ind w:firstLine="698"/>
        <w:jc w:val="right"/>
        <w:rPr>
          <w:rFonts w:ascii="Arial" w:hAnsi="Arial" w:cs="Arial"/>
          <w:bCs/>
          <w:color w:val="000000"/>
          <w:sz w:val="24"/>
          <w:szCs w:val="24"/>
        </w:rPr>
      </w:pPr>
    </w:p>
    <w:p w:rsidR="00C67D61" w:rsidRDefault="00C67D61" w:rsidP="00285A41">
      <w:pPr>
        <w:autoSpaceDE w:val="0"/>
        <w:autoSpaceDN w:val="0"/>
        <w:adjustRightInd w:val="0"/>
        <w:spacing w:after="0" w:line="240" w:lineRule="auto"/>
        <w:ind w:firstLine="698"/>
        <w:jc w:val="right"/>
        <w:rPr>
          <w:rFonts w:ascii="Arial" w:hAnsi="Arial" w:cs="Arial"/>
          <w:bCs/>
          <w:color w:val="000000"/>
          <w:sz w:val="24"/>
          <w:szCs w:val="24"/>
        </w:rPr>
      </w:pPr>
    </w:p>
    <w:p w:rsidR="00C67D61" w:rsidRDefault="00C67D61" w:rsidP="00285A41">
      <w:pPr>
        <w:autoSpaceDE w:val="0"/>
        <w:autoSpaceDN w:val="0"/>
        <w:adjustRightInd w:val="0"/>
        <w:spacing w:after="0" w:line="240" w:lineRule="auto"/>
        <w:ind w:firstLine="698"/>
        <w:jc w:val="right"/>
        <w:rPr>
          <w:rFonts w:ascii="Arial" w:hAnsi="Arial" w:cs="Arial"/>
          <w:bCs/>
          <w:color w:val="000000"/>
          <w:sz w:val="24"/>
          <w:szCs w:val="24"/>
        </w:rPr>
      </w:pPr>
    </w:p>
    <w:p w:rsidR="00C67D61" w:rsidRDefault="00C67D61" w:rsidP="00285A41">
      <w:pPr>
        <w:autoSpaceDE w:val="0"/>
        <w:autoSpaceDN w:val="0"/>
        <w:adjustRightInd w:val="0"/>
        <w:spacing w:after="0" w:line="240" w:lineRule="auto"/>
        <w:ind w:firstLine="698"/>
        <w:jc w:val="right"/>
        <w:rPr>
          <w:rFonts w:ascii="Arial" w:hAnsi="Arial" w:cs="Arial"/>
          <w:bCs/>
          <w:color w:val="000000"/>
          <w:sz w:val="24"/>
          <w:szCs w:val="24"/>
        </w:rPr>
      </w:pPr>
    </w:p>
    <w:p w:rsidR="00C67D61" w:rsidRDefault="00C67D61" w:rsidP="00285A41">
      <w:pPr>
        <w:autoSpaceDE w:val="0"/>
        <w:autoSpaceDN w:val="0"/>
        <w:adjustRightInd w:val="0"/>
        <w:spacing w:after="0" w:line="240" w:lineRule="auto"/>
        <w:ind w:firstLine="698"/>
        <w:jc w:val="right"/>
        <w:rPr>
          <w:rFonts w:ascii="Arial" w:hAnsi="Arial" w:cs="Arial"/>
          <w:bCs/>
          <w:color w:val="000000"/>
          <w:sz w:val="24"/>
          <w:szCs w:val="24"/>
        </w:rPr>
      </w:pPr>
    </w:p>
    <w:p w:rsidR="00C67D61" w:rsidRDefault="00C67D61" w:rsidP="00285A41">
      <w:pPr>
        <w:autoSpaceDE w:val="0"/>
        <w:autoSpaceDN w:val="0"/>
        <w:adjustRightInd w:val="0"/>
        <w:spacing w:after="0" w:line="240" w:lineRule="auto"/>
        <w:ind w:firstLine="698"/>
        <w:jc w:val="right"/>
        <w:rPr>
          <w:rFonts w:ascii="Arial" w:hAnsi="Arial" w:cs="Arial"/>
          <w:bCs/>
          <w:color w:val="000000"/>
          <w:sz w:val="24"/>
          <w:szCs w:val="24"/>
        </w:rPr>
      </w:pPr>
    </w:p>
    <w:p w:rsidR="00C67D61" w:rsidRDefault="00C67D61" w:rsidP="00285A41">
      <w:pPr>
        <w:autoSpaceDE w:val="0"/>
        <w:autoSpaceDN w:val="0"/>
        <w:adjustRightInd w:val="0"/>
        <w:spacing w:after="0" w:line="240" w:lineRule="auto"/>
        <w:ind w:firstLine="698"/>
        <w:jc w:val="right"/>
        <w:rPr>
          <w:rFonts w:ascii="Arial" w:hAnsi="Arial" w:cs="Arial"/>
          <w:bCs/>
          <w:color w:val="000000"/>
          <w:sz w:val="24"/>
          <w:szCs w:val="24"/>
        </w:rPr>
      </w:pPr>
    </w:p>
    <w:p w:rsidR="00C67D61" w:rsidRDefault="00C67D61" w:rsidP="00285A41">
      <w:pPr>
        <w:autoSpaceDE w:val="0"/>
        <w:autoSpaceDN w:val="0"/>
        <w:adjustRightInd w:val="0"/>
        <w:spacing w:after="0" w:line="240" w:lineRule="auto"/>
        <w:ind w:firstLine="698"/>
        <w:jc w:val="right"/>
        <w:rPr>
          <w:rFonts w:ascii="Arial" w:hAnsi="Arial" w:cs="Arial"/>
          <w:bCs/>
          <w:color w:val="000000"/>
          <w:sz w:val="24"/>
          <w:szCs w:val="24"/>
        </w:rPr>
      </w:pPr>
    </w:p>
    <w:p w:rsidR="00C67D61" w:rsidRDefault="00C67D61" w:rsidP="00285A41">
      <w:pPr>
        <w:autoSpaceDE w:val="0"/>
        <w:autoSpaceDN w:val="0"/>
        <w:adjustRightInd w:val="0"/>
        <w:spacing w:after="0" w:line="240" w:lineRule="auto"/>
        <w:ind w:firstLine="698"/>
        <w:jc w:val="right"/>
        <w:rPr>
          <w:rFonts w:ascii="Arial" w:hAnsi="Arial" w:cs="Arial"/>
          <w:bCs/>
          <w:color w:val="000000"/>
          <w:sz w:val="24"/>
          <w:szCs w:val="24"/>
        </w:rPr>
      </w:pPr>
    </w:p>
    <w:p w:rsidR="00C67D61" w:rsidRDefault="00C67D61" w:rsidP="00285A41">
      <w:pPr>
        <w:autoSpaceDE w:val="0"/>
        <w:autoSpaceDN w:val="0"/>
        <w:adjustRightInd w:val="0"/>
        <w:spacing w:after="0" w:line="240" w:lineRule="auto"/>
        <w:ind w:firstLine="698"/>
        <w:jc w:val="right"/>
        <w:rPr>
          <w:rFonts w:ascii="Arial" w:hAnsi="Arial" w:cs="Arial"/>
          <w:bCs/>
          <w:color w:val="000000"/>
          <w:sz w:val="24"/>
          <w:szCs w:val="24"/>
        </w:rPr>
      </w:pPr>
    </w:p>
    <w:p w:rsidR="00C67D61" w:rsidRPr="00C67D61" w:rsidRDefault="00C67D61" w:rsidP="00285A41">
      <w:pPr>
        <w:autoSpaceDE w:val="0"/>
        <w:autoSpaceDN w:val="0"/>
        <w:adjustRightInd w:val="0"/>
        <w:spacing w:after="0" w:line="240" w:lineRule="auto"/>
        <w:ind w:firstLine="698"/>
        <w:jc w:val="right"/>
        <w:rPr>
          <w:rFonts w:ascii="Arial" w:hAnsi="Arial" w:cs="Arial"/>
          <w:bCs/>
          <w:color w:val="000000"/>
          <w:sz w:val="24"/>
          <w:szCs w:val="24"/>
        </w:rPr>
      </w:pPr>
    </w:p>
    <w:p w:rsidR="00285A41" w:rsidRPr="00C67D61" w:rsidRDefault="00285A41" w:rsidP="00285A41">
      <w:pPr>
        <w:spacing w:after="0" w:line="20" w:lineRule="atLeast"/>
        <w:jc w:val="both"/>
        <w:rPr>
          <w:rFonts w:ascii="Arial" w:hAnsi="Arial" w:cs="Arial"/>
          <w:sz w:val="24"/>
          <w:szCs w:val="24"/>
        </w:rPr>
      </w:pPr>
      <w:r w:rsidRPr="00C67D61">
        <w:rPr>
          <w:rFonts w:ascii="Arial" w:hAnsi="Arial" w:cs="Arial"/>
          <w:sz w:val="24"/>
          <w:szCs w:val="24"/>
        </w:rPr>
        <w:t xml:space="preserve"> ПРИЛОЖЕНИЕ</w:t>
      </w:r>
    </w:p>
    <w:p w:rsidR="00285A41" w:rsidRPr="00C67D61" w:rsidRDefault="00285A41" w:rsidP="00285A41">
      <w:pPr>
        <w:spacing w:after="0" w:line="20" w:lineRule="atLeast"/>
        <w:jc w:val="both"/>
        <w:rPr>
          <w:rFonts w:ascii="Arial" w:hAnsi="Arial" w:cs="Arial"/>
          <w:sz w:val="24"/>
          <w:szCs w:val="24"/>
        </w:rPr>
      </w:pPr>
      <w:r w:rsidRPr="00C67D61">
        <w:rPr>
          <w:rFonts w:ascii="Arial" w:hAnsi="Arial" w:cs="Arial"/>
          <w:sz w:val="24"/>
          <w:szCs w:val="24"/>
        </w:rPr>
        <w:t xml:space="preserve"> к решению Совета</w:t>
      </w:r>
    </w:p>
    <w:p w:rsidR="00285A41" w:rsidRPr="00C67D61" w:rsidRDefault="00285A41" w:rsidP="00285A41">
      <w:pPr>
        <w:spacing w:after="0" w:line="20" w:lineRule="atLeast"/>
        <w:jc w:val="both"/>
        <w:rPr>
          <w:rFonts w:ascii="Arial" w:hAnsi="Arial" w:cs="Arial"/>
          <w:sz w:val="24"/>
          <w:szCs w:val="24"/>
        </w:rPr>
      </w:pPr>
      <w:r w:rsidRPr="00C67D61">
        <w:rPr>
          <w:rFonts w:ascii="Arial" w:hAnsi="Arial" w:cs="Arial"/>
          <w:sz w:val="24"/>
          <w:szCs w:val="24"/>
        </w:rPr>
        <w:t xml:space="preserve"> </w:t>
      </w:r>
      <w:proofErr w:type="spellStart"/>
      <w:r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w:t>
      </w:r>
    </w:p>
    <w:p w:rsidR="00285A41" w:rsidRPr="00C67D61" w:rsidRDefault="009A1D5D" w:rsidP="00285A41">
      <w:pPr>
        <w:spacing w:after="0" w:line="20" w:lineRule="atLeast"/>
        <w:jc w:val="both"/>
        <w:rPr>
          <w:rFonts w:ascii="Arial" w:hAnsi="Arial" w:cs="Arial"/>
          <w:sz w:val="24"/>
          <w:szCs w:val="24"/>
        </w:rPr>
      </w:pPr>
      <w:r w:rsidRPr="00C67D61">
        <w:rPr>
          <w:rFonts w:ascii="Arial" w:hAnsi="Arial" w:cs="Arial"/>
          <w:sz w:val="24"/>
          <w:szCs w:val="24"/>
        </w:rPr>
        <w:t xml:space="preserve"> </w:t>
      </w:r>
      <w:r w:rsidR="00285A41" w:rsidRPr="00C67D61">
        <w:rPr>
          <w:rFonts w:ascii="Arial" w:hAnsi="Arial" w:cs="Arial"/>
          <w:sz w:val="24"/>
          <w:szCs w:val="24"/>
        </w:rPr>
        <w:t>поселения Тбилисского района</w:t>
      </w:r>
    </w:p>
    <w:p w:rsidR="00285A41" w:rsidRPr="00C67D61" w:rsidRDefault="00C67D61" w:rsidP="00285A41">
      <w:pPr>
        <w:spacing w:after="0" w:line="20" w:lineRule="atLeast"/>
        <w:jc w:val="both"/>
        <w:rPr>
          <w:rFonts w:ascii="Arial" w:hAnsi="Arial" w:cs="Arial"/>
          <w:sz w:val="24"/>
          <w:szCs w:val="24"/>
        </w:rPr>
      </w:pPr>
      <w:r>
        <w:rPr>
          <w:rFonts w:ascii="Arial" w:hAnsi="Arial" w:cs="Arial"/>
          <w:sz w:val="24"/>
          <w:szCs w:val="24"/>
        </w:rPr>
        <w:t xml:space="preserve"> от 25 мая 2012 года № 285</w:t>
      </w:r>
    </w:p>
    <w:p w:rsidR="00285A41" w:rsidRPr="00C67D61" w:rsidRDefault="00285A41" w:rsidP="00285A41">
      <w:pPr>
        <w:autoSpaceDE w:val="0"/>
        <w:autoSpaceDN w:val="0"/>
        <w:adjustRightInd w:val="0"/>
        <w:spacing w:after="0" w:line="240" w:lineRule="auto"/>
        <w:ind w:firstLine="698"/>
        <w:jc w:val="right"/>
        <w:rPr>
          <w:rFonts w:ascii="Arial" w:hAnsi="Arial" w:cs="Arial"/>
          <w:bCs/>
          <w:color w:val="000000"/>
          <w:sz w:val="24"/>
          <w:szCs w:val="24"/>
        </w:rPr>
      </w:pPr>
    </w:p>
    <w:p w:rsidR="00285A41" w:rsidRPr="00C67D61" w:rsidRDefault="00285A41" w:rsidP="00285A41">
      <w:pPr>
        <w:autoSpaceDE w:val="0"/>
        <w:autoSpaceDN w:val="0"/>
        <w:adjustRightInd w:val="0"/>
        <w:spacing w:after="0" w:line="240" w:lineRule="auto"/>
        <w:rPr>
          <w:rFonts w:ascii="Arial" w:hAnsi="Arial" w:cs="Arial"/>
          <w:color w:val="000000"/>
          <w:sz w:val="24"/>
          <w:szCs w:val="24"/>
        </w:rPr>
      </w:pPr>
      <w:r w:rsidRPr="00C67D61">
        <w:rPr>
          <w:rFonts w:ascii="Arial" w:hAnsi="Arial" w:cs="Arial"/>
          <w:bCs/>
          <w:color w:val="000000"/>
          <w:sz w:val="24"/>
          <w:szCs w:val="24"/>
        </w:rPr>
        <w:t xml:space="preserve">                                 </w:t>
      </w:r>
    </w:p>
    <w:p w:rsidR="00285A41" w:rsidRPr="00C67D61" w:rsidRDefault="00285A41" w:rsidP="00285A41">
      <w:pPr>
        <w:autoSpaceDE w:val="0"/>
        <w:autoSpaceDN w:val="0"/>
        <w:adjustRightInd w:val="0"/>
        <w:spacing w:before="108" w:after="108" w:line="240" w:lineRule="auto"/>
        <w:jc w:val="center"/>
        <w:outlineLvl w:val="0"/>
        <w:rPr>
          <w:rFonts w:ascii="Arial" w:hAnsi="Arial" w:cs="Arial"/>
          <w:bCs/>
          <w:color w:val="000000"/>
          <w:sz w:val="24"/>
          <w:szCs w:val="24"/>
        </w:rPr>
      </w:pPr>
      <w:r w:rsidRPr="00C67D61">
        <w:rPr>
          <w:rFonts w:ascii="Arial" w:hAnsi="Arial" w:cs="Arial"/>
          <w:bCs/>
          <w:color w:val="000000"/>
          <w:sz w:val="24"/>
          <w:szCs w:val="24"/>
        </w:rPr>
        <w:t>ПРАВИЛА</w:t>
      </w:r>
    </w:p>
    <w:p w:rsidR="00285A41" w:rsidRPr="00C67D61" w:rsidRDefault="00285A41" w:rsidP="00285A41">
      <w:pPr>
        <w:autoSpaceDE w:val="0"/>
        <w:autoSpaceDN w:val="0"/>
        <w:adjustRightInd w:val="0"/>
        <w:spacing w:before="108" w:after="108" w:line="240" w:lineRule="auto"/>
        <w:jc w:val="center"/>
        <w:outlineLvl w:val="0"/>
        <w:rPr>
          <w:rFonts w:ascii="Arial" w:hAnsi="Arial" w:cs="Arial"/>
          <w:bCs/>
          <w:color w:val="000000"/>
          <w:sz w:val="24"/>
          <w:szCs w:val="24"/>
        </w:rPr>
      </w:pPr>
      <w:r w:rsidRPr="00C67D61">
        <w:rPr>
          <w:rFonts w:ascii="Arial" w:hAnsi="Arial" w:cs="Arial"/>
          <w:bCs/>
          <w:color w:val="000000"/>
          <w:sz w:val="24"/>
          <w:szCs w:val="24"/>
        </w:rPr>
        <w:t>благоустройства и санитарного содержания терр</w:t>
      </w:r>
      <w:bookmarkStart w:id="5" w:name="_GoBack"/>
      <w:bookmarkEnd w:id="5"/>
      <w:r w:rsidRPr="00C67D61">
        <w:rPr>
          <w:rFonts w:ascii="Arial" w:hAnsi="Arial" w:cs="Arial"/>
          <w:bCs/>
          <w:color w:val="000000"/>
          <w:sz w:val="24"/>
          <w:szCs w:val="24"/>
        </w:rPr>
        <w:t xml:space="preserve">итории </w:t>
      </w:r>
      <w:proofErr w:type="spellStart"/>
      <w:r w:rsidRPr="00C67D61">
        <w:rPr>
          <w:rFonts w:ascii="Arial" w:hAnsi="Arial" w:cs="Arial"/>
          <w:bCs/>
          <w:color w:val="000000"/>
          <w:sz w:val="24"/>
          <w:szCs w:val="24"/>
        </w:rPr>
        <w:t>Ванновского</w:t>
      </w:r>
      <w:proofErr w:type="spellEnd"/>
      <w:r w:rsidRPr="00C67D61">
        <w:rPr>
          <w:rFonts w:ascii="Arial" w:hAnsi="Arial" w:cs="Arial"/>
          <w:bCs/>
          <w:color w:val="000000"/>
          <w:sz w:val="24"/>
          <w:szCs w:val="24"/>
        </w:rPr>
        <w:t xml:space="preserve"> сельского поселения Тбилисского района</w:t>
      </w:r>
    </w:p>
    <w:p w:rsidR="00285A41" w:rsidRPr="00C67D61" w:rsidRDefault="00285A41" w:rsidP="00285A41">
      <w:pPr>
        <w:autoSpaceDE w:val="0"/>
        <w:autoSpaceDN w:val="0"/>
        <w:adjustRightInd w:val="0"/>
        <w:spacing w:after="0" w:line="240" w:lineRule="auto"/>
        <w:ind w:firstLine="720"/>
        <w:jc w:val="both"/>
        <w:rPr>
          <w:rFonts w:ascii="Arial" w:hAnsi="Arial" w:cs="Arial"/>
          <w:color w:val="000000"/>
          <w:sz w:val="24"/>
          <w:szCs w:val="24"/>
        </w:rPr>
      </w:pPr>
    </w:p>
    <w:p w:rsidR="00285A41" w:rsidRPr="00C67D61" w:rsidRDefault="00285A41" w:rsidP="00285A41">
      <w:pPr>
        <w:autoSpaceDE w:val="0"/>
        <w:autoSpaceDN w:val="0"/>
        <w:adjustRightInd w:val="0"/>
        <w:spacing w:before="108" w:after="108" w:line="240" w:lineRule="auto"/>
        <w:jc w:val="center"/>
        <w:outlineLvl w:val="0"/>
        <w:rPr>
          <w:rFonts w:ascii="Arial" w:hAnsi="Arial" w:cs="Arial"/>
          <w:bCs/>
          <w:color w:val="000000"/>
          <w:sz w:val="24"/>
          <w:szCs w:val="24"/>
        </w:rPr>
      </w:pPr>
      <w:bookmarkStart w:id="6" w:name="sub_100"/>
      <w:r w:rsidRPr="00C67D61">
        <w:rPr>
          <w:rFonts w:ascii="Arial" w:hAnsi="Arial" w:cs="Arial"/>
          <w:bCs/>
          <w:color w:val="000000"/>
          <w:sz w:val="24"/>
          <w:szCs w:val="24"/>
        </w:rPr>
        <w:t>1. Общие положения</w:t>
      </w:r>
    </w:p>
    <w:bookmarkEnd w:id="6"/>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7" w:name="sub_11"/>
      <w:r w:rsidRPr="00C67D61">
        <w:rPr>
          <w:rFonts w:ascii="Arial" w:hAnsi="Arial" w:cs="Arial"/>
          <w:sz w:val="24"/>
          <w:szCs w:val="24"/>
        </w:rPr>
        <w:t xml:space="preserve">1.1. Настоящие Правила благоустройства и санитарного содержания разработаны с целью обеспечения должного санитарного, противопожарного, эстетического состояния </w:t>
      </w:r>
      <w:proofErr w:type="spellStart"/>
      <w:r w:rsidR="00285A41" w:rsidRPr="00C67D61">
        <w:rPr>
          <w:rFonts w:ascii="Arial" w:hAnsi="Arial" w:cs="Arial"/>
          <w:sz w:val="24"/>
          <w:szCs w:val="24"/>
        </w:rPr>
        <w:t>Ванновского</w:t>
      </w:r>
      <w:proofErr w:type="spellEnd"/>
      <w:r w:rsidR="00285A41" w:rsidRPr="00C67D61">
        <w:rPr>
          <w:rFonts w:ascii="Arial" w:hAnsi="Arial" w:cs="Arial"/>
          <w:sz w:val="24"/>
          <w:szCs w:val="24"/>
        </w:rPr>
        <w:t xml:space="preserve"> сельского поселения</w:t>
      </w:r>
      <w:r w:rsidRPr="00C67D61">
        <w:rPr>
          <w:rFonts w:ascii="Arial" w:hAnsi="Arial" w:cs="Arial"/>
          <w:sz w:val="24"/>
          <w:szCs w:val="24"/>
        </w:rPr>
        <w:t xml:space="preserve"> и дальнейшего его благоустройства в соответствии с действующими санитарными, противопожарными, архитектурно-градостроительными и другими нормами.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8" w:name="sub_12"/>
      <w:bookmarkEnd w:id="7"/>
      <w:r w:rsidRPr="00C67D61">
        <w:rPr>
          <w:rFonts w:ascii="Arial" w:hAnsi="Arial" w:cs="Arial"/>
          <w:sz w:val="24"/>
          <w:szCs w:val="24"/>
        </w:rPr>
        <w:t xml:space="preserve">1.2. Правила действуют на всей территории </w:t>
      </w:r>
      <w:proofErr w:type="spellStart"/>
      <w:r w:rsidR="00285A41"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w:t>
      </w:r>
      <w:r w:rsidR="00285A41" w:rsidRPr="00C67D61">
        <w:rPr>
          <w:rFonts w:ascii="Arial" w:hAnsi="Arial" w:cs="Arial"/>
          <w:sz w:val="24"/>
          <w:szCs w:val="24"/>
        </w:rPr>
        <w:t>Тбилисского района</w:t>
      </w:r>
      <w:r w:rsidRPr="00C67D61">
        <w:rPr>
          <w:rFonts w:ascii="Arial" w:hAnsi="Arial" w:cs="Arial"/>
          <w:sz w:val="24"/>
          <w:szCs w:val="24"/>
        </w:rPr>
        <w:t xml:space="preserve"> </w:t>
      </w:r>
      <w:r w:rsidR="00285A41" w:rsidRPr="00C67D61">
        <w:rPr>
          <w:rFonts w:ascii="Arial" w:hAnsi="Arial" w:cs="Arial"/>
          <w:sz w:val="24"/>
          <w:szCs w:val="24"/>
        </w:rPr>
        <w:t xml:space="preserve"> </w:t>
      </w:r>
      <w:r w:rsidRPr="00C67D61">
        <w:rPr>
          <w:rFonts w:ascii="Arial" w:hAnsi="Arial" w:cs="Arial"/>
          <w:sz w:val="24"/>
          <w:szCs w:val="24"/>
        </w:rPr>
        <w:t xml:space="preserve">и обязательны для выполнения всеми юридическими, физическими лицами и индивидуальными предпринимателями, (в том числе должностными лицами, гражданами, лицами, не имеющими гражданства), проживающими или ведущими хозяйственную деятельность на территории </w:t>
      </w:r>
      <w:proofErr w:type="spellStart"/>
      <w:r w:rsidR="00285A41"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w:t>
      </w:r>
      <w:r w:rsidR="00285A41" w:rsidRPr="00C67D61">
        <w:rPr>
          <w:rFonts w:ascii="Arial" w:hAnsi="Arial" w:cs="Arial"/>
          <w:sz w:val="24"/>
          <w:szCs w:val="24"/>
        </w:rPr>
        <w:t xml:space="preserve">Тбилисского </w:t>
      </w:r>
      <w:r w:rsidRPr="00C67D61">
        <w:rPr>
          <w:rFonts w:ascii="Arial" w:hAnsi="Arial" w:cs="Arial"/>
          <w:sz w:val="24"/>
          <w:szCs w:val="24"/>
        </w:rPr>
        <w:t xml:space="preserve"> района.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9" w:name="sub_13"/>
      <w:bookmarkEnd w:id="8"/>
      <w:r w:rsidRPr="00C67D61">
        <w:rPr>
          <w:rFonts w:ascii="Arial" w:hAnsi="Arial" w:cs="Arial"/>
          <w:sz w:val="24"/>
          <w:szCs w:val="24"/>
        </w:rPr>
        <w:t xml:space="preserve">1.3. Организация рациональной системы санитарной очистки территории </w:t>
      </w:r>
      <w:proofErr w:type="spellStart"/>
      <w:r w:rsidR="001206B6" w:rsidRPr="00C67D61">
        <w:rPr>
          <w:rFonts w:ascii="Arial" w:hAnsi="Arial" w:cs="Arial"/>
          <w:sz w:val="24"/>
          <w:szCs w:val="24"/>
        </w:rPr>
        <w:t>Ванновского</w:t>
      </w:r>
      <w:proofErr w:type="spellEnd"/>
      <w:r w:rsidR="001206B6" w:rsidRPr="00C67D61">
        <w:rPr>
          <w:rFonts w:ascii="Arial" w:hAnsi="Arial" w:cs="Arial"/>
          <w:sz w:val="24"/>
          <w:szCs w:val="24"/>
        </w:rPr>
        <w:t xml:space="preserve"> </w:t>
      </w:r>
      <w:r w:rsidRPr="00C67D61">
        <w:rPr>
          <w:rFonts w:ascii="Arial" w:hAnsi="Arial" w:cs="Arial"/>
          <w:sz w:val="24"/>
          <w:szCs w:val="24"/>
        </w:rPr>
        <w:t>сельского поселения</w:t>
      </w:r>
      <w:r w:rsidR="00180536" w:rsidRPr="00C67D61">
        <w:rPr>
          <w:rFonts w:ascii="Arial" w:hAnsi="Arial" w:cs="Arial"/>
          <w:sz w:val="24"/>
          <w:szCs w:val="24"/>
        </w:rPr>
        <w:t xml:space="preserve"> Тбилисского района</w:t>
      </w:r>
      <w:r w:rsidRPr="00C67D61">
        <w:rPr>
          <w:rFonts w:ascii="Arial" w:hAnsi="Arial" w:cs="Arial"/>
          <w:sz w:val="24"/>
          <w:szCs w:val="24"/>
        </w:rPr>
        <w:t>, содержание домашних животных и птицы, сбора, временного хранения и регулярного вывоза промышленных отходов, твердых и жидких бытовых отходов, отлова, подбора трупов и утилизации бродячих животных (собак и кошек), а также благоустройство территорий поселения, должны соответствовать требованиям настоящих Правил.</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0" w:name="sub_14"/>
      <w:bookmarkEnd w:id="9"/>
      <w:r w:rsidRPr="00C67D61">
        <w:rPr>
          <w:rFonts w:ascii="Arial" w:hAnsi="Arial" w:cs="Arial"/>
          <w:sz w:val="24"/>
          <w:szCs w:val="24"/>
        </w:rPr>
        <w:t>1.4. Настоящие Правила содержат:</w:t>
      </w:r>
    </w:p>
    <w:bookmarkEnd w:id="10"/>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правила уборки и содержания территорий;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правила уборки и содержания территории по сезонам года;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правила содержания зеленых насаждений;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правила производства дорожных и земляных работ;</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правила проведения ремонта и содержания жилых, культурно-бытовых и общественных зданий и сооружений, систем уличного и дворового освещения;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правила содержания транспортных средств;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правила установки и эксплуатации световых вывесок, реклам и витрин;</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правила установки и содержания малых архитектурных форм, элементов благоустройства, средств передвижной мелкорозничной торговли и других легкосъемных объектов;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w:t>
      </w:r>
      <w:proofErr w:type="gramStart"/>
      <w:r w:rsidRPr="00C67D61">
        <w:rPr>
          <w:rFonts w:ascii="Arial" w:hAnsi="Arial" w:cs="Arial"/>
          <w:sz w:val="24"/>
          <w:szCs w:val="24"/>
        </w:rPr>
        <w:t>контроль за</w:t>
      </w:r>
      <w:proofErr w:type="gramEnd"/>
      <w:r w:rsidRPr="00C67D61">
        <w:rPr>
          <w:rFonts w:ascii="Arial" w:hAnsi="Arial" w:cs="Arial"/>
          <w:sz w:val="24"/>
          <w:szCs w:val="24"/>
        </w:rPr>
        <w:t xml:space="preserve"> соблюдением и ответственность за нарушение Правил санитарного содержания, благоустройства и организации уборки территории </w:t>
      </w:r>
      <w:proofErr w:type="spellStart"/>
      <w:r w:rsidR="00285A41" w:rsidRPr="00C67D61">
        <w:rPr>
          <w:rFonts w:ascii="Arial" w:hAnsi="Arial" w:cs="Arial"/>
          <w:sz w:val="24"/>
          <w:szCs w:val="24"/>
        </w:rPr>
        <w:t>Ванновского</w:t>
      </w:r>
      <w:proofErr w:type="spellEnd"/>
      <w:r w:rsidR="00285A41" w:rsidRPr="00C67D61">
        <w:rPr>
          <w:rFonts w:ascii="Arial" w:hAnsi="Arial" w:cs="Arial"/>
          <w:sz w:val="24"/>
          <w:szCs w:val="24"/>
        </w:rPr>
        <w:t xml:space="preserve"> </w:t>
      </w:r>
      <w:r w:rsidRPr="00C67D61">
        <w:rPr>
          <w:rFonts w:ascii="Arial" w:hAnsi="Arial" w:cs="Arial"/>
          <w:sz w:val="24"/>
          <w:szCs w:val="24"/>
        </w:rPr>
        <w:t xml:space="preserve">сельского поселения </w:t>
      </w:r>
      <w:r w:rsidR="00285A41" w:rsidRPr="00C67D61">
        <w:rPr>
          <w:rFonts w:ascii="Arial" w:hAnsi="Arial" w:cs="Arial"/>
          <w:sz w:val="24"/>
          <w:szCs w:val="24"/>
        </w:rPr>
        <w:t xml:space="preserve">Тбилисского </w:t>
      </w:r>
      <w:r w:rsidRPr="00C67D61">
        <w:rPr>
          <w:rFonts w:ascii="Arial" w:hAnsi="Arial" w:cs="Arial"/>
          <w:sz w:val="24"/>
          <w:szCs w:val="24"/>
        </w:rPr>
        <w:t xml:space="preserve"> района.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1" w:name="sub_15"/>
      <w:r w:rsidRPr="00C67D61">
        <w:rPr>
          <w:rFonts w:ascii="Arial" w:hAnsi="Arial" w:cs="Arial"/>
          <w:sz w:val="24"/>
          <w:szCs w:val="24"/>
        </w:rPr>
        <w:lastRenderedPageBreak/>
        <w:t>1.5. Настоящие Правила могут быть дополнены и изменены по мере необходимости.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2" w:name="sub_16"/>
      <w:bookmarkEnd w:id="11"/>
      <w:r w:rsidRPr="00C67D61">
        <w:rPr>
          <w:rFonts w:ascii="Arial" w:hAnsi="Arial" w:cs="Arial"/>
          <w:sz w:val="24"/>
          <w:szCs w:val="24"/>
        </w:rPr>
        <w:t>1.6. Основные понятия.</w:t>
      </w:r>
    </w:p>
    <w:p w:rsidR="00285A41" w:rsidRPr="00C67D61" w:rsidRDefault="00285A41" w:rsidP="00285A41">
      <w:pPr>
        <w:autoSpaceDE w:val="0"/>
        <w:autoSpaceDN w:val="0"/>
        <w:adjustRightInd w:val="0"/>
        <w:spacing w:after="0" w:line="240" w:lineRule="auto"/>
        <w:ind w:firstLine="720"/>
        <w:jc w:val="both"/>
        <w:rPr>
          <w:rFonts w:ascii="Arial" w:hAnsi="Arial" w:cs="Arial"/>
          <w:color w:val="000000"/>
          <w:sz w:val="24"/>
          <w:szCs w:val="24"/>
        </w:rPr>
      </w:pPr>
      <w:bookmarkStart w:id="13" w:name="sub_200"/>
      <w:bookmarkEnd w:id="12"/>
    </w:p>
    <w:p w:rsidR="00285A41" w:rsidRPr="00C67D61" w:rsidRDefault="00285A41" w:rsidP="00285A41">
      <w:pPr>
        <w:autoSpaceDE w:val="0"/>
        <w:autoSpaceDN w:val="0"/>
        <w:adjustRightInd w:val="0"/>
        <w:spacing w:after="0" w:line="240" w:lineRule="auto"/>
        <w:ind w:firstLine="720"/>
        <w:jc w:val="both"/>
        <w:rPr>
          <w:rFonts w:ascii="Arial" w:hAnsi="Arial" w:cs="Arial"/>
          <w:color w:val="000000"/>
          <w:sz w:val="24"/>
          <w:szCs w:val="24"/>
        </w:rPr>
      </w:pPr>
      <w:bookmarkStart w:id="14" w:name="sub_21"/>
      <w:r w:rsidRPr="00C67D61">
        <w:rPr>
          <w:rFonts w:ascii="Arial" w:hAnsi="Arial" w:cs="Arial"/>
          <w:color w:val="000000"/>
          <w:sz w:val="24"/>
          <w:szCs w:val="24"/>
        </w:rPr>
        <w:t>1.</w:t>
      </w:r>
      <w:r w:rsidR="00845124">
        <w:rPr>
          <w:rFonts w:ascii="Arial" w:hAnsi="Arial" w:cs="Arial"/>
          <w:color w:val="000000"/>
          <w:sz w:val="24"/>
          <w:szCs w:val="24"/>
        </w:rPr>
        <w:t>6.1</w:t>
      </w:r>
      <w:r w:rsidRPr="00C67D61">
        <w:rPr>
          <w:rFonts w:ascii="Arial" w:hAnsi="Arial" w:cs="Arial"/>
          <w:color w:val="000000"/>
          <w:sz w:val="24"/>
          <w:szCs w:val="24"/>
        </w:rPr>
        <w:t xml:space="preserve"> </w:t>
      </w:r>
      <w:r w:rsidRPr="00C67D61">
        <w:rPr>
          <w:rFonts w:ascii="Arial" w:hAnsi="Arial" w:cs="Arial"/>
          <w:bCs/>
          <w:color w:val="000000"/>
          <w:sz w:val="24"/>
          <w:szCs w:val="24"/>
        </w:rPr>
        <w:t xml:space="preserve">Береговая рекреационная зона </w:t>
      </w:r>
      <w:r w:rsidRPr="00C67D61">
        <w:rPr>
          <w:rFonts w:ascii="Arial" w:hAnsi="Arial" w:cs="Arial"/>
          <w:color w:val="000000"/>
          <w:sz w:val="24"/>
          <w:szCs w:val="24"/>
        </w:rPr>
        <w:t>(далее - БРЗ) - необустроенный земельный участок, прилегающий к водному объекту, не предназначенный для неорганизованного отдыха населения, в том числе купания людей.</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15" w:name="sub_22"/>
      <w:bookmarkEnd w:id="14"/>
      <w:r>
        <w:rPr>
          <w:rFonts w:ascii="Arial" w:hAnsi="Arial" w:cs="Arial"/>
          <w:color w:val="000000"/>
          <w:sz w:val="24"/>
          <w:szCs w:val="24"/>
        </w:rPr>
        <w:t>1.6.</w:t>
      </w:r>
      <w:r w:rsidR="00285A41" w:rsidRPr="00C67D61">
        <w:rPr>
          <w:rFonts w:ascii="Arial" w:hAnsi="Arial" w:cs="Arial"/>
          <w:color w:val="000000"/>
          <w:sz w:val="24"/>
          <w:szCs w:val="24"/>
        </w:rPr>
        <w:t xml:space="preserve">2. </w:t>
      </w:r>
      <w:r w:rsidR="00285A41" w:rsidRPr="00C67D61">
        <w:rPr>
          <w:rFonts w:ascii="Arial" w:hAnsi="Arial" w:cs="Arial"/>
          <w:bCs/>
          <w:color w:val="000000"/>
          <w:sz w:val="24"/>
          <w:szCs w:val="24"/>
        </w:rPr>
        <w:t>Благоустройство</w:t>
      </w:r>
      <w:r w:rsidR="00285A41" w:rsidRPr="00C67D61">
        <w:rPr>
          <w:rFonts w:ascii="Arial" w:hAnsi="Arial" w:cs="Arial"/>
          <w:color w:val="000000"/>
          <w:sz w:val="24"/>
          <w:szCs w:val="24"/>
        </w:rPr>
        <w:t xml:space="preserve"> - комплекс работ и мероприятий, направленных на создание благоприятных условий жизни и досуга населения на территории поселения, приведение архитектурного (внешнего) облика зданий, строений, сооружений, ограждений, земельных участков и иных элементов благоустройства в соответствие с требованиями настоящих Правил.</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16" w:name="sub_23"/>
      <w:bookmarkEnd w:id="15"/>
      <w:r>
        <w:rPr>
          <w:rFonts w:ascii="Arial" w:hAnsi="Arial" w:cs="Arial"/>
          <w:color w:val="000000"/>
          <w:sz w:val="24"/>
          <w:szCs w:val="24"/>
        </w:rPr>
        <w:t>1.6.</w:t>
      </w:r>
      <w:r w:rsidR="00285A41" w:rsidRPr="00C67D61">
        <w:rPr>
          <w:rFonts w:ascii="Arial" w:hAnsi="Arial" w:cs="Arial"/>
          <w:color w:val="000000"/>
          <w:sz w:val="24"/>
          <w:szCs w:val="24"/>
        </w:rPr>
        <w:t xml:space="preserve">3. </w:t>
      </w:r>
      <w:r w:rsidR="00285A41" w:rsidRPr="00C67D61">
        <w:rPr>
          <w:rFonts w:ascii="Arial" w:hAnsi="Arial" w:cs="Arial"/>
          <w:bCs/>
          <w:color w:val="000000"/>
          <w:sz w:val="24"/>
          <w:szCs w:val="24"/>
        </w:rPr>
        <w:t>Брошенный разукомплектованный автотранспорт</w:t>
      </w:r>
      <w:r w:rsidR="00285A41" w:rsidRPr="00C67D61">
        <w:rPr>
          <w:rFonts w:ascii="Arial" w:hAnsi="Arial" w:cs="Arial"/>
          <w:color w:val="000000"/>
          <w:sz w:val="24"/>
          <w:szCs w:val="24"/>
        </w:rPr>
        <w:t xml:space="preserve"> - транспортное средство, от которого собственник в установленном порядке отказался, не имеющее собственника, собственник которого неизвестен.</w:t>
      </w:r>
    </w:p>
    <w:bookmarkEnd w:id="16"/>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1.6.</w:t>
      </w:r>
      <w:r w:rsidR="00285A41" w:rsidRPr="00C67D61">
        <w:rPr>
          <w:rFonts w:ascii="Arial" w:hAnsi="Arial" w:cs="Arial"/>
          <w:color w:val="000000"/>
          <w:sz w:val="24"/>
          <w:szCs w:val="24"/>
        </w:rPr>
        <w:t xml:space="preserve">4. </w:t>
      </w:r>
      <w:r w:rsidR="00285A41" w:rsidRPr="00C67D61">
        <w:rPr>
          <w:rFonts w:ascii="Arial" w:hAnsi="Arial" w:cs="Arial"/>
          <w:bCs/>
          <w:color w:val="000000"/>
          <w:sz w:val="24"/>
          <w:szCs w:val="24"/>
        </w:rPr>
        <w:t>Внутриквартальный проезд</w:t>
      </w:r>
      <w:r w:rsidR="00285A41" w:rsidRPr="00C67D61">
        <w:rPr>
          <w:rFonts w:ascii="Arial" w:hAnsi="Arial" w:cs="Arial"/>
          <w:color w:val="000000"/>
          <w:sz w:val="24"/>
          <w:szCs w:val="24"/>
        </w:rPr>
        <w:t xml:space="preserve"> - дорога, по которой осуществляется проезд транспортных сре</w:t>
      </w:r>
      <w:proofErr w:type="gramStart"/>
      <w:r w:rsidR="00285A41" w:rsidRPr="00C67D61">
        <w:rPr>
          <w:rFonts w:ascii="Arial" w:hAnsi="Arial" w:cs="Arial"/>
          <w:color w:val="000000"/>
          <w:sz w:val="24"/>
          <w:szCs w:val="24"/>
        </w:rPr>
        <w:t>дств к ж</w:t>
      </w:r>
      <w:proofErr w:type="gramEnd"/>
      <w:r w:rsidR="00285A41" w:rsidRPr="00C67D61">
        <w:rPr>
          <w:rFonts w:ascii="Arial" w:hAnsi="Arial" w:cs="Arial"/>
          <w:color w:val="000000"/>
          <w:sz w:val="24"/>
          <w:szCs w:val="24"/>
        </w:rPr>
        <w:t>илым и общественным зданиям, учреждениям, предприятиям и другим объектам   застройки внутри микрорайонов.</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1.6.</w:t>
      </w:r>
      <w:r w:rsidR="00285A41" w:rsidRPr="00C67D61">
        <w:rPr>
          <w:rFonts w:ascii="Arial" w:hAnsi="Arial" w:cs="Arial"/>
          <w:color w:val="000000"/>
          <w:sz w:val="24"/>
          <w:szCs w:val="24"/>
        </w:rPr>
        <w:t xml:space="preserve">5. </w:t>
      </w:r>
      <w:r w:rsidR="00285A41" w:rsidRPr="00C67D61">
        <w:rPr>
          <w:rFonts w:ascii="Arial" w:hAnsi="Arial" w:cs="Arial"/>
          <w:bCs/>
          <w:color w:val="000000"/>
          <w:sz w:val="24"/>
          <w:szCs w:val="24"/>
        </w:rPr>
        <w:t xml:space="preserve">Вывоз твердых бытовых отходов (далее - ТБО), крупногабаритного мусора </w:t>
      </w:r>
      <w:r w:rsidR="00285A41" w:rsidRPr="00C67D61">
        <w:rPr>
          <w:rFonts w:ascii="Arial" w:hAnsi="Arial" w:cs="Arial"/>
          <w:color w:val="000000"/>
          <w:sz w:val="24"/>
          <w:szCs w:val="24"/>
        </w:rPr>
        <w:t>(далее - КГМ) - выгрузка (загрузка) ТБО (КГМ) из контейнеров в специализированный транспорт, зачистка контейнерных площадок и подъездов к ним от просыпавшегося мусора и транспортировка их в места санкционированного складирования, сортировки и утилизации (захоронения).</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1.6.</w:t>
      </w:r>
      <w:r w:rsidR="00285A41" w:rsidRPr="00C67D61">
        <w:rPr>
          <w:rFonts w:ascii="Arial" w:hAnsi="Arial" w:cs="Arial"/>
          <w:color w:val="000000"/>
          <w:sz w:val="24"/>
          <w:szCs w:val="24"/>
        </w:rPr>
        <w:t xml:space="preserve">6. </w:t>
      </w:r>
      <w:r w:rsidR="00285A41" w:rsidRPr="00C67D61">
        <w:rPr>
          <w:rFonts w:ascii="Arial" w:hAnsi="Arial" w:cs="Arial"/>
          <w:bCs/>
          <w:color w:val="000000"/>
          <w:sz w:val="24"/>
          <w:szCs w:val="24"/>
        </w:rPr>
        <w:t>Газон</w:t>
      </w:r>
      <w:r w:rsidR="00285A41" w:rsidRPr="00C67D61">
        <w:rPr>
          <w:rFonts w:ascii="Arial" w:hAnsi="Arial" w:cs="Arial"/>
          <w:color w:val="000000"/>
          <w:sz w:val="24"/>
          <w:szCs w:val="24"/>
        </w:rPr>
        <w:t xml:space="preserve"> - плодородно-растительный слой почв (ПРС) антропогенного происхождения - участок земли с искусственно созданным травяным покровом.</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1.6.</w:t>
      </w:r>
      <w:r w:rsidR="00285A41" w:rsidRPr="00C67D61">
        <w:rPr>
          <w:rFonts w:ascii="Arial" w:hAnsi="Arial" w:cs="Arial"/>
          <w:color w:val="000000"/>
          <w:sz w:val="24"/>
          <w:szCs w:val="24"/>
        </w:rPr>
        <w:t xml:space="preserve">7. </w:t>
      </w:r>
      <w:r w:rsidR="00285A41" w:rsidRPr="00C67D61">
        <w:rPr>
          <w:rFonts w:ascii="Arial" w:hAnsi="Arial" w:cs="Arial"/>
          <w:bCs/>
          <w:color w:val="000000"/>
          <w:sz w:val="24"/>
          <w:szCs w:val="24"/>
        </w:rPr>
        <w:t>Дорога</w:t>
      </w:r>
      <w:r w:rsidR="00285A41" w:rsidRPr="00C67D61">
        <w:rPr>
          <w:rFonts w:ascii="Arial" w:hAnsi="Arial" w:cs="Arial"/>
          <w:color w:val="000000"/>
          <w:sz w:val="24"/>
          <w:szCs w:val="24"/>
        </w:rPr>
        <w:t xml:space="preserve"> - обустроенная или приспособленная и используемая для движения транспортных средств полоса земли, либо поверхность, искусственно сооруженная. Дорога включает в себя одну или несколько проезжих частей, а также тротуары, обочины и разделительные полосы при их наличии.</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1.6.</w:t>
      </w:r>
      <w:r w:rsidR="00285A41" w:rsidRPr="00C67D61">
        <w:rPr>
          <w:rFonts w:ascii="Arial" w:hAnsi="Arial" w:cs="Arial"/>
          <w:color w:val="000000"/>
          <w:sz w:val="24"/>
          <w:szCs w:val="24"/>
        </w:rPr>
        <w:t xml:space="preserve">8. </w:t>
      </w:r>
      <w:r w:rsidR="00285A41" w:rsidRPr="00C67D61">
        <w:rPr>
          <w:rFonts w:ascii="Arial" w:hAnsi="Arial" w:cs="Arial"/>
          <w:bCs/>
          <w:color w:val="000000"/>
          <w:sz w:val="24"/>
          <w:szCs w:val="24"/>
        </w:rPr>
        <w:t>Зеленые насаждения</w:t>
      </w:r>
      <w:r w:rsidR="00285A41" w:rsidRPr="00C67D61">
        <w:rPr>
          <w:rFonts w:ascii="Arial" w:hAnsi="Arial" w:cs="Arial"/>
          <w:color w:val="000000"/>
          <w:sz w:val="24"/>
          <w:szCs w:val="24"/>
        </w:rPr>
        <w:t xml:space="preserve"> - совокупность древесно-кустарниковой и травянистой растительности естественного и искусственного происхождения (включая парки, бульвары, скверы, сады, газоны, цветники, а также отдельно стоящие деревья и кустарники).</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1.6.</w:t>
      </w:r>
      <w:r w:rsidR="00285A41" w:rsidRPr="00C67D61">
        <w:rPr>
          <w:rFonts w:ascii="Arial" w:hAnsi="Arial" w:cs="Arial"/>
          <w:color w:val="000000"/>
          <w:sz w:val="24"/>
          <w:szCs w:val="24"/>
        </w:rPr>
        <w:t xml:space="preserve">9. </w:t>
      </w:r>
      <w:proofErr w:type="gramStart"/>
      <w:r w:rsidR="00285A41" w:rsidRPr="00C67D61">
        <w:rPr>
          <w:rFonts w:ascii="Arial" w:hAnsi="Arial" w:cs="Arial"/>
          <w:bCs/>
          <w:color w:val="000000"/>
          <w:sz w:val="24"/>
          <w:szCs w:val="24"/>
        </w:rPr>
        <w:t>Знаки адресации</w:t>
      </w:r>
      <w:r w:rsidR="00285A41" w:rsidRPr="00C67D61">
        <w:rPr>
          <w:rFonts w:ascii="Arial" w:hAnsi="Arial" w:cs="Arial"/>
          <w:color w:val="000000"/>
          <w:sz w:val="24"/>
          <w:szCs w:val="24"/>
        </w:rPr>
        <w:t xml:space="preserve">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roofErr w:type="gramEnd"/>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1.6.</w:t>
      </w:r>
      <w:r w:rsidR="00285A41" w:rsidRPr="00C67D61">
        <w:rPr>
          <w:rFonts w:ascii="Arial" w:hAnsi="Arial" w:cs="Arial"/>
          <w:color w:val="000000"/>
          <w:sz w:val="24"/>
          <w:szCs w:val="24"/>
        </w:rPr>
        <w:t xml:space="preserve">10. </w:t>
      </w:r>
      <w:r w:rsidR="00285A41" w:rsidRPr="00C67D61">
        <w:rPr>
          <w:rFonts w:ascii="Arial" w:hAnsi="Arial" w:cs="Arial"/>
          <w:bCs/>
          <w:color w:val="000000"/>
          <w:sz w:val="24"/>
          <w:szCs w:val="24"/>
        </w:rPr>
        <w:t>Контейнер</w:t>
      </w:r>
      <w:r w:rsidR="00285A41" w:rsidRPr="00C67D61">
        <w:rPr>
          <w:rFonts w:ascii="Arial" w:hAnsi="Arial" w:cs="Arial"/>
          <w:color w:val="000000"/>
          <w:sz w:val="24"/>
          <w:szCs w:val="24"/>
        </w:rPr>
        <w:t xml:space="preserve"> - стандартная металлическая емкость для сбора ТБО.</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1.6.</w:t>
      </w:r>
      <w:r w:rsidR="00285A41" w:rsidRPr="00C67D61">
        <w:rPr>
          <w:rFonts w:ascii="Arial" w:hAnsi="Arial" w:cs="Arial"/>
          <w:color w:val="000000"/>
          <w:sz w:val="24"/>
          <w:szCs w:val="24"/>
        </w:rPr>
        <w:t xml:space="preserve">11. </w:t>
      </w:r>
      <w:r w:rsidR="00285A41" w:rsidRPr="00C67D61">
        <w:rPr>
          <w:rFonts w:ascii="Arial" w:hAnsi="Arial" w:cs="Arial"/>
          <w:bCs/>
          <w:color w:val="000000"/>
          <w:sz w:val="24"/>
          <w:szCs w:val="24"/>
        </w:rPr>
        <w:t>Контейнерная площадка</w:t>
      </w:r>
      <w:r w:rsidR="00285A41" w:rsidRPr="00C67D61">
        <w:rPr>
          <w:rFonts w:ascii="Arial" w:hAnsi="Arial" w:cs="Arial"/>
          <w:color w:val="000000"/>
          <w:sz w:val="24"/>
          <w:szCs w:val="24"/>
        </w:rPr>
        <w:t xml:space="preserve"> - ровное асфальтовое или бетонное покрытие с уклоном (0,02%) в сторону проезжей части дороги, огражденное зелеными насаждениями (декоративные кустарники) или другим ограждением (кирпичное, бетонное, сетчатое и т.п.).</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17" w:name="sub_212"/>
      <w:r>
        <w:rPr>
          <w:rFonts w:ascii="Arial" w:hAnsi="Arial" w:cs="Arial"/>
          <w:color w:val="000000"/>
          <w:sz w:val="24"/>
          <w:szCs w:val="24"/>
        </w:rPr>
        <w:t>1.6.</w:t>
      </w:r>
      <w:r w:rsidR="00285A41" w:rsidRPr="00C67D61">
        <w:rPr>
          <w:rFonts w:ascii="Arial" w:hAnsi="Arial" w:cs="Arial"/>
          <w:color w:val="000000"/>
          <w:sz w:val="24"/>
          <w:szCs w:val="24"/>
        </w:rPr>
        <w:t xml:space="preserve">12. </w:t>
      </w:r>
      <w:r w:rsidR="00285A41" w:rsidRPr="00C67D61">
        <w:rPr>
          <w:rFonts w:ascii="Arial" w:hAnsi="Arial" w:cs="Arial"/>
          <w:bCs/>
          <w:color w:val="000000"/>
          <w:sz w:val="24"/>
          <w:szCs w:val="24"/>
        </w:rPr>
        <w:t xml:space="preserve">Крупногабаритный мусор </w:t>
      </w:r>
      <w:r w:rsidR="00285A41" w:rsidRPr="00C67D61">
        <w:rPr>
          <w:rFonts w:ascii="Arial" w:hAnsi="Arial" w:cs="Arial"/>
          <w:color w:val="000000"/>
          <w:sz w:val="24"/>
          <w:szCs w:val="24"/>
        </w:rPr>
        <w:t>(КГМ) - отходы потребления и хозяйственной деятельности (бытовая техника, мебель и др.), утратившие свои потребительские свойства, загрузка которых (по своим размерам и характеру) не может производиться в контейнер.</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18" w:name="sub_213"/>
      <w:bookmarkEnd w:id="17"/>
      <w:r>
        <w:rPr>
          <w:rFonts w:ascii="Arial" w:hAnsi="Arial" w:cs="Arial"/>
          <w:color w:val="000000"/>
          <w:sz w:val="24"/>
          <w:szCs w:val="24"/>
        </w:rPr>
        <w:t>1.6</w:t>
      </w:r>
      <w:r w:rsidR="00285A41" w:rsidRPr="00C67D61">
        <w:rPr>
          <w:rFonts w:ascii="Arial" w:hAnsi="Arial" w:cs="Arial"/>
          <w:color w:val="000000"/>
          <w:sz w:val="24"/>
          <w:szCs w:val="24"/>
        </w:rPr>
        <w:t xml:space="preserve">.13. </w:t>
      </w:r>
      <w:r w:rsidR="00285A41" w:rsidRPr="00C67D61">
        <w:rPr>
          <w:rFonts w:ascii="Arial" w:hAnsi="Arial" w:cs="Arial"/>
          <w:bCs/>
          <w:color w:val="000000"/>
          <w:sz w:val="24"/>
          <w:szCs w:val="24"/>
        </w:rPr>
        <w:t xml:space="preserve">Маломобильные группы населения </w:t>
      </w:r>
      <w:r w:rsidR="00285A41" w:rsidRPr="00C67D61">
        <w:rPr>
          <w:rFonts w:ascii="Arial" w:hAnsi="Arial" w:cs="Arial"/>
          <w:color w:val="000000"/>
          <w:sz w:val="24"/>
          <w:szCs w:val="24"/>
        </w:rPr>
        <w:t>(далее - МГН) - люди, испытывающие затруднения при самостоятельном передвижении, получении услуги, необходимой информации.</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19" w:name="sub_214"/>
      <w:bookmarkEnd w:id="18"/>
      <w:r>
        <w:rPr>
          <w:rFonts w:ascii="Arial" w:hAnsi="Arial" w:cs="Arial"/>
          <w:color w:val="000000"/>
          <w:sz w:val="24"/>
          <w:szCs w:val="24"/>
        </w:rPr>
        <w:t>1.6</w:t>
      </w:r>
      <w:r w:rsidR="00285A41" w:rsidRPr="00C67D61">
        <w:rPr>
          <w:rFonts w:ascii="Arial" w:hAnsi="Arial" w:cs="Arial"/>
          <w:color w:val="000000"/>
          <w:sz w:val="24"/>
          <w:szCs w:val="24"/>
        </w:rPr>
        <w:t xml:space="preserve">.14. </w:t>
      </w:r>
      <w:proofErr w:type="gramStart"/>
      <w:r w:rsidR="00285A41" w:rsidRPr="00C67D61">
        <w:rPr>
          <w:rFonts w:ascii="Arial" w:hAnsi="Arial" w:cs="Arial"/>
          <w:bCs/>
          <w:color w:val="000000"/>
          <w:sz w:val="24"/>
          <w:szCs w:val="24"/>
        </w:rPr>
        <w:t>Малые архитектурные формы</w:t>
      </w:r>
      <w:r w:rsidR="00285A41" w:rsidRPr="00C67D61">
        <w:rPr>
          <w:rFonts w:ascii="Arial" w:hAnsi="Arial" w:cs="Arial"/>
          <w:color w:val="000000"/>
          <w:sz w:val="24"/>
          <w:szCs w:val="24"/>
        </w:rPr>
        <w:t xml:space="preserve"> - объекты городского дизайна (фонтаны, декоративные бассейны, водопады, беседки, теневые навесы, </w:t>
      </w:r>
      <w:r w:rsidR="000C266E" w:rsidRPr="00C67D61">
        <w:rPr>
          <w:rFonts w:ascii="Arial" w:hAnsi="Arial" w:cs="Arial"/>
          <w:color w:val="000000"/>
          <w:sz w:val="24"/>
          <w:szCs w:val="24"/>
        </w:rPr>
        <w:t xml:space="preserve"> </w:t>
      </w:r>
      <w:r w:rsidR="00285A41" w:rsidRPr="00C67D61">
        <w:rPr>
          <w:rFonts w:ascii="Arial" w:hAnsi="Arial" w:cs="Arial"/>
          <w:color w:val="000000"/>
          <w:sz w:val="24"/>
          <w:szCs w:val="24"/>
        </w:rPr>
        <w:t xml:space="preserve"> подпорные стенки, </w:t>
      </w:r>
      <w:r w:rsidR="00285A41" w:rsidRPr="00C67D61">
        <w:rPr>
          <w:rFonts w:ascii="Arial" w:hAnsi="Arial" w:cs="Arial"/>
          <w:color w:val="000000"/>
          <w:sz w:val="24"/>
          <w:szCs w:val="24"/>
        </w:rPr>
        <w:lastRenderedPageBreak/>
        <w:t>лестницы, кровли, парапеты, оборудование для игр детей и отдыха взрослого населения, ограждения, садово-парковая мебель и тому подобное).</w:t>
      </w:r>
      <w:proofErr w:type="gramEnd"/>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20" w:name="sub_215"/>
      <w:bookmarkEnd w:id="19"/>
      <w:r>
        <w:rPr>
          <w:rFonts w:ascii="Arial" w:hAnsi="Arial" w:cs="Arial"/>
          <w:color w:val="000000"/>
          <w:sz w:val="24"/>
          <w:szCs w:val="24"/>
        </w:rPr>
        <w:t>1.6</w:t>
      </w:r>
      <w:r w:rsidR="00285A41" w:rsidRPr="00C67D61">
        <w:rPr>
          <w:rFonts w:ascii="Arial" w:hAnsi="Arial" w:cs="Arial"/>
          <w:color w:val="000000"/>
          <w:sz w:val="24"/>
          <w:szCs w:val="24"/>
        </w:rPr>
        <w:t xml:space="preserve">.15. </w:t>
      </w:r>
      <w:r w:rsidR="00285A41" w:rsidRPr="00C67D61">
        <w:rPr>
          <w:rFonts w:ascii="Arial" w:hAnsi="Arial" w:cs="Arial"/>
          <w:bCs/>
          <w:color w:val="000000"/>
          <w:sz w:val="24"/>
          <w:szCs w:val="24"/>
        </w:rPr>
        <w:t>Навал мусора</w:t>
      </w:r>
      <w:r w:rsidR="00285A41" w:rsidRPr="00C67D61">
        <w:rPr>
          <w:rFonts w:ascii="Arial" w:hAnsi="Arial" w:cs="Arial"/>
          <w:color w:val="000000"/>
          <w:sz w:val="24"/>
          <w:szCs w:val="24"/>
        </w:rPr>
        <w:t xml:space="preserve"> - скопление ТБО и КГМ, возникшее в результате самовольного сброса, по объему не превышающее 1 куб. м, на контейнерной площадке или на любой другой территории.</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21" w:name="sub_216"/>
      <w:bookmarkEnd w:id="20"/>
      <w:r>
        <w:rPr>
          <w:rFonts w:ascii="Arial" w:hAnsi="Arial" w:cs="Arial"/>
          <w:color w:val="000000"/>
          <w:sz w:val="24"/>
          <w:szCs w:val="24"/>
        </w:rPr>
        <w:t>1.6</w:t>
      </w:r>
      <w:r w:rsidR="00285A41" w:rsidRPr="00C67D61">
        <w:rPr>
          <w:rFonts w:ascii="Arial" w:hAnsi="Arial" w:cs="Arial"/>
          <w:color w:val="000000"/>
          <w:sz w:val="24"/>
          <w:szCs w:val="24"/>
        </w:rPr>
        <w:t xml:space="preserve">.16. </w:t>
      </w:r>
      <w:r w:rsidR="00285A41" w:rsidRPr="00C67D61">
        <w:rPr>
          <w:rFonts w:ascii="Arial" w:hAnsi="Arial" w:cs="Arial"/>
          <w:bCs/>
          <w:color w:val="000000"/>
          <w:sz w:val="24"/>
          <w:szCs w:val="24"/>
        </w:rPr>
        <w:t>Несанкционированная свалка мусора</w:t>
      </w:r>
      <w:r w:rsidR="00285A41" w:rsidRPr="00C67D61">
        <w:rPr>
          <w:rFonts w:ascii="Arial" w:hAnsi="Arial" w:cs="Arial"/>
          <w:color w:val="000000"/>
          <w:sz w:val="24"/>
          <w:szCs w:val="24"/>
        </w:rPr>
        <w:t xml:space="preserve"> - самовольный (несанкционированный) сброс (размещение) или складирование ТБО, КГМ, другого мусора, образованного в процессе деятельности юридических лиц, индивидуальных предпринимателей и физических лиц.</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22" w:name="sub_217"/>
      <w:bookmarkEnd w:id="21"/>
      <w:r>
        <w:rPr>
          <w:rFonts w:ascii="Arial" w:hAnsi="Arial" w:cs="Arial"/>
          <w:color w:val="000000"/>
          <w:sz w:val="24"/>
          <w:szCs w:val="24"/>
        </w:rPr>
        <w:t>1.6</w:t>
      </w:r>
      <w:r w:rsidR="00285A41" w:rsidRPr="00C67D61">
        <w:rPr>
          <w:rFonts w:ascii="Arial" w:hAnsi="Arial" w:cs="Arial"/>
          <w:color w:val="000000"/>
          <w:sz w:val="24"/>
          <w:szCs w:val="24"/>
        </w:rPr>
        <w:t xml:space="preserve">.17. </w:t>
      </w:r>
      <w:r w:rsidR="00285A41" w:rsidRPr="00C67D61">
        <w:rPr>
          <w:rFonts w:ascii="Arial" w:hAnsi="Arial" w:cs="Arial"/>
          <w:bCs/>
          <w:color w:val="000000"/>
          <w:sz w:val="24"/>
          <w:szCs w:val="24"/>
        </w:rPr>
        <w:t>Пакетированный вывоз</w:t>
      </w:r>
      <w:r w:rsidR="00285A41" w:rsidRPr="00C67D61">
        <w:rPr>
          <w:rFonts w:ascii="Arial" w:hAnsi="Arial" w:cs="Arial"/>
          <w:color w:val="000000"/>
          <w:sz w:val="24"/>
          <w:szCs w:val="24"/>
        </w:rPr>
        <w:t xml:space="preserve"> - способ сбора, хранения и вывоза мусора в пластиковых пакетах.</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23" w:name="sub_218"/>
      <w:bookmarkEnd w:id="22"/>
      <w:r>
        <w:rPr>
          <w:rFonts w:ascii="Arial" w:hAnsi="Arial" w:cs="Arial"/>
          <w:color w:val="000000"/>
          <w:sz w:val="24"/>
          <w:szCs w:val="24"/>
        </w:rPr>
        <w:t>1.6</w:t>
      </w:r>
      <w:r w:rsidR="00285A41" w:rsidRPr="00C67D61">
        <w:rPr>
          <w:rFonts w:ascii="Arial" w:hAnsi="Arial" w:cs="Arial"/>
          <w:color w:val="000000"/>
          <w:sz w:val="24"/>
          <w:szCs w:val="24"/>
        </w:rPr>
        <w:t xml:space="preserve">.18. </w:t>
      </w:r>
      <w:r w:rsidR="00285A41" w:rsidRPr="00C67D61">
        <w:rPr>
          <w:rFonts w:ascii="Arial" w:hAnsi="Arial" w:cs="Arial"/>
          <w:bCs/>
          <w:color w:val="000000"/>
          <w:sz w:val="24"/>
          <w:szCs w:val="24"/>
        </w:rPr>
        <w:t>Пляж</w:t>
      </w:r>
      <w:r w:rsidR="00285A41" w:rsidRPr="00C67D61">
        <w:rPr>
          <w:rFonts w:ascii="Arial" w:hAnsi="Arial" w:cs="Arial"/>
          <w:color w:val="000000"/>
          <w:sz w:val="24"/>
          <w:szCs w:val="24"/>
        </w:rPr>
        <w:t xml:space="preserve"> - земельный участок, прилегающий к водному объекту и обустроенный для организованного отдыха населения, в том числе купания людей.</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24" w:name="sub_219"/>
      <w:bookmarkEnd w:id="23"/>
      <w:r>
        <w:rPr>
          <w:rFonts w:ascii="Arial" w:hAnsi="Arial" w:cs="Arial"/>
          <w:color w:val="000000"/>
          <w:sz w:val="24"/>
          <w:szCs w:val="24"/>
        </w:rPr>
        <w:t>1.6</w:t>
      </w:r>
      <w:r w:rsidR="00285A41" w:rsidRPr="00C67D61">
        <w:rPr>
          <w:rFonts w:ascii="Arial" w:hAnsi="Arial" w:cs="Arial"/>
          <w:color w:val="000000"/>
          <w:sz w:val="24"/>
          <w:szCs w:val="24"/>
        </w:rPr>
        <w:t xml:space="preserve">.19. </w:t>
      </w:r>
      <w:r w:rsidR="00285A41" w:rsidRPr="00C67D61">
        <w:rPr>
          <w:rFonts w:ascii="Arial" w:hAnsi="Arial" w:cs="Arial"/>
          <w:bCs/>
          <w:color w:val="000000"/>
          <w:sz w:val="24"/>
          <w:szCs w:val="24"/>
        </w:rPr>
        <w:t>Повреждение зеленых насаждений</w:t>
      </w:r>
      <w:r w:rsidR="00285A41" w:rsidRPr="00C67D61">
        <w:rPr>
          <w:rFonts w:ascii="Arial" w:hAnsi="Arial" w:cs="Arial"/>
          <w:color w:val="000000"/>
          <w:sz w:val="24"/>
          <w:szCs w:val="24"/>
        </w:rPr>
        <w:t xml:space="preserve">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25" w:name="sub_220"/>
      <w:bookmarkEnd w:id="24"/>
      <w:r>
        <w:rPr>
          <w:rFonts w:ascii="Arial" w:hAnsi="Arial" w:cs="Arial"/>
          <w:color w:val="000000"/>
          <w:sz w:val="24"/>
          <w:szCs w:val="24"/>
        </w:rPr>
        <w:t>1.6</w:t>
      </w:r>
      <w:r w:rsidR="00285A41" w:rsidRPr="00C67D61">
        <w:rPr>
          <w:rFonts w:ascii="Arial" w:hAnsi="Arial" w:cs="Arial"/>
          <w:color w:val="000000"/>
          <w:sz w:val="24"/>
          <w:szCs w:val="24"/>
        </w:rPr>
        <w:t xml:space="preserve">.20. </w:t>
      </w:r>
      <w:r w:rsidR="00285A41" w:rsidRPr="00C67D61">
        <w:rPr>
          <w:rFonts w:ascii="Arial" w:hAnsi="Arial" w:cs="Arial"/>
          <w:bCs/>
          <w:color w:val="000000"/>
          <w:sz w:val="24"/>
          <w:szCs w:val="24"/>
        </w:rPr>
        <w:t>Позвонковая система вывоза</w:t>
      </w:r>
      <w:r w:rsidR="00285A41" w:rsidRPr="00C67D61">
        <w:rPr>
          <w:rFonts w:ascii="Arial" w:hAnsi="Arial" w:cs="Arial"/>
          <w:color w:val="000000"/>
          <w:sz w:val="24"/>
          <w:szCs w:val="24"/>
        </w:rPr>
        <w:t xml:space="preserve"> - система вывоза мусора без контейнеров.</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26" w:name="sub_221"/>
      <w:bookmarkEnd w:id="25"/>
      <w:r>
        <w:rPr>
          <w:rFonts w:ascii="Arial" w:hAnsi="Arial" w:cs="Arial"/>
          <w:color w:val="000000"/>
          <w:sz w:val="24"/>
          <w:szCs w:val="24"/>
        </w:rPr>
        <w:t>1.6</w:t>
      </w:r>
      <w:r w:rsidR="00285A41" w:rsidRPr="00C67D61">
        <w:rPr>
          <w:rFonts w:ascii="Arial" w:hAnsi="Arial" w:cs="Arial"/>
          <w:color w:val="000000"/>
          <w:sz w:val="24"/>
          <w:szCs w:val="24"/>
        </w:rPr>
        <w:t xml:space="preserve">.21. </w:t>
      </w:r>
      <w:r w:rsidR="00285A41" w:rsidRPr="00C67D61">
        <w:rPr>
          <w:rFonts w:ascii="Arial" w:hAnsi="Arial" w:cs="Arial"/>
          <w:bCs/>
          <w:color w:val="000000"/>
          <w:sz w:val="24"/>
          <w:szCs w:val="24"/>
        </w:rPr>
        <w:t>Прилегающая территория</w:t>
      </w:r>
      <w:r w:rsidR="00285A41" w:rsidRPr="00C67D61">
        <w:rPr>
          <w:rFonts w:ascii="Arial" w:hAnsi="Arial" w:cs="Arial"/>
          <w:color w:val="000000"/>
          <w:sz w:val="24"/>
          <w:szCs w:val="24"/>
        </w:rPr>
        <w:t xml:space="preserve"> - территория </w:t>
      </w:r>
      <w:r w:rsidR="004A7345" w:rsidRPr="00C67D61">
        <w:rPr>
          <w:rFonts w:ascii="Arial" w:hAnsi="Arial" w:cs="Arial"/>
          <w:color w:val="000000"/>
          <w:sz w:val="24"/>
          <w:szCs w:val="24"/>
        </w:rPr>
        <w:t>по периметру: от</w:t>
      </w:r>
      <w:r w:rsidR="00285A41" w:rsidRPr="00C67D61">
        <w:rPr>
          <w:rFonts w:ascii="Arial" w:hAnsi="Arial" w:cs="Arial"/>
          <w:color w:val="000000"/>
          <w:sz w:val="24"/>
          <w:szCs w:val="24"/>
        </w:rPr>
        <w:t xml:space="preserve"> </w:t>
      </w:r>
      <w:r w:rsidR="004A7345" w:rsidRPr="00C67D61">
        <w:rPr>
          <w:rFonts w:ascii="Arial" w:hAnsi="Arial" w:cs="Arial"/>
          <w:color w:val="000000"/>
          <w:sz w:val="24"/>
          <w:szCs w:val="24"/>
        </w:rPr>
        <w:t xml:space="preserve"> </w:t>
      </w:r>
      <w:r w:rsidR="00285A41" w:rsidRPr="00C67D61">
        <w:rPr>
          <w:rFonts w:ascii="Arial" w:hAnsi="Arial" w:cs="Arial"/>
          <w:color w:val="000000"/>
          <w:sz w:val="24"/>
          <w:szCs w:val="24"/>
        </w:rPr>
        <w:t>границ</w:t>
      </w:r>
      <w:r w:rsidR="004A7345" w:rsidRPr="00C67D61">
        <w:rPr>
          <w:rFonts w:ascii="Arial" w:hAnsi="Arial" w:cs="Arial"/>
          <w:color w:val="000000"/>
          <w:sz w:val="24"/>
          <w:szCs w:val="24"/>
        </w:rPr>
        <w:t>ы</w:t>
      </w:r>
      <w:r w:rsidR="00285A41" w:rsidRPr="00C67D61">
        <w:rPr>
          <w:rFonts w:ascii="Arial" w:hAnsi="Arial" w:cs="Arial"/>
          <w:color w:val="000000"/>
          <w:sz w:val="24"/>
          <w:szCs w:val="24"/>
        </w:rPr>
        <w:t xml:space="preserve"> сформированного земельного участка </w:t>
      </w:r>
      <w:r w:rsidR="004A7345" w:rsidRPr="00C67D61">
        <w:rPr>
          <w:rFonts w:ascii="Arial" w:hAnsi="Arial" w:cs="Arial"/>
          <w:color w:val="000000"/>
          <w:sz w:val="24"/>
          <w:szCs w:val="24"/>
        </w:rPr>
        <w:t>до проезжей части и по ширине между сосед</w:t>
      </w:r>
      <w:r w:rsidR="000C266E" w:rsidRPr="00C67D61">
        <w:rPr>
          <w:rFonts w:ascii="Arial" w:hAnsi="Arial" w:cs="Arial"/>
          <w:color w:val="000000"/>
          <w:sz w:val="24"/>
          <w:szCs w:val="24"/>
        </w:rPr>
        <w:t>ствующими земельными участками</w:t>
      </w:r>
      <w:proofErr w:type="gramStart"/>
      <w:r w:rsidR="000C266E" w:rsidRPr="00C67D61">
        <w:rPr>
          <w:rFonts w:ascii="Arial" w:hAnsi="Arial" w:cs="Arial"/>
          <w:color w:val="000000"/>
          <w:sz w:val="24"/>
          <w:szCs w:val="24"/>
        </w:rPr>
        <w:t xml:space="preserve"> </w:t>
      </w:r>
      <w:r w:rsidR="00285A41" w:rsidRPr="00C67D61">
        <w:rPr>
          <w:rFonts w:ascii="Arial" w:hAnsi="Arial" w:cs="Arial"/>
          <w:color w:val="000000"/>
          <w:sz w:val="24"/>
          <w:szCs w:val="24"/>
        </w:rPr>
        <w:t>;</w:t>
      </w:r>
      <w:proofErr w:type="gramEnd"/>
      <w:r w:rsidR="00285A41" w:rsidRPr="00C67D61">
        <w:rPr>
          <w:rFonts w:ascii="Arial" w:hAnsi="Arial" w:cs="Arial"/>
          <w:color w:val="000000"/>
          <w:sz w:val="24"/>
          <w:szCs w:val="24"/>
        </w:rPr>
        <w:t xml:space="preserve"> </w:t>
      </w:r>
      <w:r w:rsidR="004A7345" w:rsidRPr="00C67D61">
        <w:rPr>
          <w:rFonts w:ascii="Arial" w:hAnsi="Arial" w:cs="Arial"/>
          <w:color w:val="000000"/>
          <w:sz w:val="24"/>
          <w:szCs w:val="24"/>
        </w:rPr>
        <w:t xml:space="preserve"> </w:t>
      </w:r>
    </w:p>
    <w:bookmarkEnd w:id="26"/>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1.6</w:t>
      </w:r>
      <w:r w:rsidR="00285A41" w:rsidRPr="00C67D61">
        <w:rPr>
          <w:rFonts w:ascii="Arial" w:hAnsi="Arial" w:cs="Arial"/>
          <w:color w:val="000000"/>
          <w:sz w:val="24"/>
          <w:szCs w:val="24"/>
        </w:rPr>
        <w:t xml:space="preserve">.22. </w:t>
      </w:r>
      <w:r w:rsidR="00285A41" w:rsidRPr="00C67D61">
        <w:rPr>
          <w:rFonts w:ascii="Arial" w:hAnsi="Arial" w:cs="Arial"/>
          <w:bCs/>
          <w:color w:val="000000"/>
          <w:sz w:val="24"/>
          <w:szCs w:val="24"/>
        </w:rPr>
        <w:t>Произведения монументально-декоративного искусства</w:t>
      </w:r>
      <w:r w:rsidR="00285A41" w:rsidRPr="00C67D61">
        <w:rPr>
          <w:rFonts w:ascii="Arial" w:hAnsi="Arial" w:cs="Arial"/>
          <w:color w:val="000000"/>
          <w:sz w:val="24"/>
          <w:szCs w:val="24"/>
        </w:rPr>
        <w:t xml:space="preserve"> - скульптуры, декоративные композиции, обелиски, стелы, произведения монументальной живописи.</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27" w:name="sub_223"/>
      <w:r>
        <w:rPr>
          <w:rFonts w:ascii="Arial" w:hAnsi="Arial" w:cs="Arial"/>
          <w:color w:val="000000"/>
          <w:sz w:val="24"/>
          <w:szCs w:val="24"/>
        </w:rPr>
        <w:t>1.6</w:t>
      </w:r>
      <w:r w:rsidR="00285A41" w:rsidRPr="00C67D61">
        <w:rPr>
          <w:rFonts w:ascii="Arial" w:hAnsi="Arial" w:cs="Arial"/>
          <w:color w:val="000000"/>
          <w:sz w:val="24"/>
          <w:szCs w:val="24"/>
        </w:rPr>
        <w:t xml:space="preserve">.23. </w:t>
      </w:r>
      <w:r w:rsidR="00285A41" w:rsidRPr="00C67D61">
        <w:rPr>
          <w:rFonts w:ascii="Arial" w:hAnsi="Arial" w:cs="Arial"/>
          <w:bCs/>
          <w:color w:val="000000"/>
          <w:sz w:val="24"/>
          <w:szCs w:val="24"/>
        </w:rPr>
        <w:t>Санитарная очистка территории</w:t>
      </w:r>
      <w:r w:rsidR="00285A41" w:rsidRPr="00C67D61">
        <w:rPr>
          <w:rFonts w:ascii="Arial" w:hAnsi="Arial" w:cs="Arial"/>
          <w:color w:val="000000"/>
          <w:sz w:val="24"/>
          <w:szCs w:val="24"/>
        </w:rPr>
        <w:t xml:space="preserve"> - очистка территории, сбор, </w:t>
      </w:r>
      <w:hyperlink w:anchor="sub_25" w:history="1">
        <w:r w:rsidR="00285A41" w:rsidRPr="00C67D61">
          <w:rPr>
            <w:rFonts w:ascii="Arial" w:hAnsi="Arial" w:cs="Arial"/>
            <w:color w:val="000000"/>
            <w:sz w:val="24"/>
            <w:szCs w:val="24"/>
          </w:rPr>
          <w:t>вывоз ТБО и КГМ</w:t>
        </w:r>
      </w:hyperlink>
      <w:r w:rsidR="00285A41" w:rsidRPr="00C67D61">
        <w:rPr>
          <w:rFonts w:ascii="Arial" w:hAnsi="Arial" w:cs="Arial"/>
          <w:color w:val="000000"/>
          <w:sz w:val="24"/>
          <w:szCs w:val="24"/>
        </w:rPr>
        <w:t xml:space="preserve">, </w:t>
      </w:r>
      <w:hyperlink w:anchor="sub_227" w:history="1">
        <w:r w:rsidR="00285A41" w:rsidRPr="00C67D61">
          <w:rPr>
            <w:rFonts w:ascii="Arial" w:hAnsi="Arial" w:cs="Arial"/>
            <w:color w:val="000000"/>
            <w:sz w:val="24"/>
            <w:szCs w:val="24"/>
          </w:rPr>
          <w:t>смет</w:t>
        </w:r>
      </w:hyperlink>
      <w:r w:rsidR="00285A41" w:rsidRPr="00C67D61">
        <w:rPr>
          <w:rFonts w:ascii="Arial" w:hAnsi="Arial" w:cs="Arial"/>
          <w:color w:val="000000"/>
          <w:sz w:val="24"/>
          <w:szCs w:val="24"/>
        </w:rPr>
        <w:t>.</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28" w:name="sub_224"/>
      <w:bookmarkEnd w:id="27"/>
      <w:r>
        <w:rPr>
          <w:rFonts w:ascii="Arial" w:hAnsi="Arial" w:cs="Arial"/>
          <w:color w:val="000000"/>
          <w:sz w:val="24"/>
          <w:szCs w:val="24"/>
        </w:rPr>
        <w:t>1.6</w:t>
      </w:r>
      <w:r w:rsidR="00285A41" w:rsidRPr="00C67D61">
        <w:rPr>
          <w:rFonts w:ascii="Arial" w:hAnsi="Arial" w:cs="Arial"/>
          <w:color w:val="000000"/>
          <w:sz w:val="24"/>
          <w:szCs w:val="24"/>
        </w:rPr>
        <w:t xml:space="preserve">.24. </w:t>
      </w:r>
      <w:r w:rsidR="00285A41" w:rsidRPr="00C67D61">
        <w:rPr>
          <w:rFonts w:ascii="Arial" w:hAnsi="Arial" w:cs="Arial"/>
          <w:bCs/>
          <w:color w:val="000000"/>
          <w:sz w:val="24"/>
          <w:szCs w:val="24"/>
        </w:rPr>
        <w:t>Санитарное содержание территории поселения</w:t>
      </w:r>
      <w:r w:rsidR="00285A41" w:rsidRPr="00C67D61">
        <w:rPr>
          <w:rFonts w:ascii="Arial" w:hAnsi="Arial" w:cs="Arial"/>
          <w:color w:val="000000"/>
          <w:sz w:val="24"/>
          <w:szCs w:val="24"/>
        </w:rPr>
        <w:t xml:space="preserve"> - уборка мест общего пользования, территории юридических и физических лиц и прилегающей территории, уход за зелеными насаждениями, а также содержание их в соответствии с санитарными нормами и правилами.</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29" w:name="sub_225"/>
      <w:bookmarkEnd w:id="28"/>
      <w:r>
        <w:rPr>
          <w:rFonts w:ascii="Arial" w:hAnsi="Arial" w:cs="Arial"/>
          <w:color w:val="000000"/>
          <w:sz w:val="24"/>
          <w:szCs w:val="24"/>
        </w:rPr>
        <w:t>1.6</w:t>
      </w:r>
      <w:r w:rsidR="00285A41" w:rsidRPr="00C67D61">
        <w:rPr>
          <w:rFonts w:ascii="Arial" w:hAnsi="Arial" w:cs="Arial"/>
          <w:color w:val="000000"/>
          <w:sz w:val="24"/>
          <w:szCs w:val="24"/>
        </w:rPr>
        <w:t xml:space="preserve">.25. </w:t>
      </w:r>
      <w:r w:rsidR="00285A41" w:rsidRPr="00C67D61">
        <w:rPr>
          <w:rFonts w:ascii="Arial" w:hAnsi="Arial" w:cs="Arial"/>
          <w:bCs/>
          <w:color w:val="000000"/>
          <w:sz w:val="24"/>
          <w:szCs w:val="24"/>
        </w:rPr>
        <w:t>Сбор КГМ</w:t>
      </w:r>
      <w:r w:rsidR="00285A41" w:rsidRPr="00C67D61">
        <w:rPr>
          <w:rFonts w:ascii="Arial" w:hAnsi="Arial" w:cs="Arial"/>
          <w:color w:val="000000"/>
          <w:sz w:val="24"/>
          <w:szCs w:val="24"/>
        </w:rPr>
        <w:t xml:space="preserve"> - загрузка КГМ, </w:t>
      </w:r>
      <w:proofErr w:type="gramStart"/>
      <w:r w:rsidR="00285A41" w:rsidRPr="00C67D61">
        <w:rPr>
          <w:rFonts w:ascii="Arial" w:hAnsi="Arial" w:cs="Arial"/>
          <w:color w:val="000000"/>
          <w:sz w:val="24"/>
          <w:szCs w:val="24"/>
        </w:rPr>
        <w:t>собранного</w:t>
      </w:r>
      <w:proofErr w:type="gramEnd"/>
      <w:r w:rsidR="00285A41" w:rsidRPr="00C67D61">
        <w:rPr>
          <w:rFonts w:ascii="Arial" w:hAnsi="Arial" w:cs="Arial"/>
          <w:color w:val="000000"/>
          <w:sz w:val="24"/>
          <w:szCs w:val="24"/>
        </w:rPr>
        <w:t xml:space="preserve"> с территории дворниками и рабочими.</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30" w:name="sub_226"/>
      <w:bookmarkEnd w:id="29"/>
      <w:r>
        <w:rPr>
          <w:rFonts w:ascii="Arial" w:hAnsi="Arial" w:cs="Arial"/>
          <w:color w:val="000000"/>
          <w:sz w:val="24"/>
          <w:szCs w:val="24"/>
        </w:rPr>
        <w:t>1.6</w:t>
      </w:r>
      <w:r w:rsidR="00285A41" w:rsidRPr="00C67D61">
        <w:rPr>
          <w:rFonts w:ascii="Arial" w:hAnsi="Arial" w:cs="Arial"/>
          <w:color w:val="000000"/>
          <w:sz w:val="24"/>
          <w:szCs w:val="24"/>
        </w:rPr>
        <w:t xml:space="preserve">.26. </w:t>
      </w:r>
      <w:r w:rsidR="00285A41" w:rsidRPr="00C67D61">
        <w:rPr>
          <w:rFonts w:ascii="Arial" w:hAnsi="Arial" w:cs="Arial"/>
          <w:bCs/>
          <w:color w:val="000000"/>
          <w:sz w:val="24"/>
          <w:szCs w:val="24"/>
        </w:rPr>
        <w:t>Сбор ТБО</w:t>
      </w:r>
      <w:r w:rsidR="00285A41" w:rsidRPr="00C67D61">
        <w:rPr>
          <w:rFonts w:ascii="Arial" w:hAnsi="Arial" w:cs="Arial"/>
          <w:color w:val="000000"/>
          <w:sz w:val="24"/>
          <w:szCs w:val="24"/>
        </w:rPr>
        <w:t xml:space="preserve"> - комплекс мероприятий, связанных с очисткой </w:t>
      </w:r>
      <w:proofErr w:type="spellStart"/>
      <w:r w:rsidR="00285A41" w:rsidRPr="00C67D61">
        <w:rPr>
          <w:rFonts w:ascii="Arial" w:hAnsi="Arial" w:cs="Arial"/>
          <w:color w:val="000000"/>
          <w:sz w:val="24"/>
          <w:szCs w:val="24"/>
        </w:rPr>
        <w:t>мусорокамер</w:t>
      </w:r>
      <w:proofErr w:type="spellEnd"/>
      <w:r w:rsidR="00285A41" w:rsidRPr="00C67D61">
        <w:rPr>
          <w:rFonts w:ascii="Arial" w:hAnsi="Arial" w:cs="Arial"/>
          <w:color w:val="000000"/>
          <w:sz w:val="24"/>
          <w:szCs w:val="24"/>
        </w:rPr>
        <w:t>, заполнением контейнеров и зачисткой контейнерных площадок.</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31" w:name="sub_227"/>
      <w:bookmarkEnd w:id="30"/>
      <w:r>
        <w:rPr>
          <w:rFonts w:ascii="Arial" w:hAnsi="Arial" w:cs="Arial"/>
          <w:color w:val="000000"/>
          <w:sz w:val="24"/>
          <w:szCs w:val="24"/>
        </w:rPr>
        <w:t>1.6</w:t>
      </w:r>
      <w:r w:rsidR="00285A41" w:rsidRPr="00C67D61">
        <w:rPr>
          <w:rFonts w:ascii="Arial" w:hAnsi="Arial" w:cs="Arial"/>
          <w:color w:val="000000"/>
          <w:sz w:val="24"/>
          <w:szCs w:val="24"/>
        </w:rPr>
        <w:t xml:space="preserve">.27. </w:t>
      </w:r>
      <w:r w:rsidR="00285A41" w:rsidRPr="00C67D61">
        <w:rPr>
          <w:rFonts w:ascii="Arial" w:hAnsi="Arial" w:cs="Arial"/>
          <w:bCs/>
          <w:color w:val="000000"/>
          <w:sz w:val="24"/>
          <w:szCs w:val="24"/>
        </w:rPr>
        <w:t>Смет</w:t>
      </w:r>
      <w:r w:rsidR="00285A41" w:rsidRPr="00C67D61">
        <w:rPr>
          <w:rFonts w:ascii="Arial" w:hAnsi="Arial" w:cs="Arial"/>
          <w:color w:val="000000"/>
          <w:sz w:val="24"/>
          <w:szCs w:val="24"/>
        </w:rPr>
        <w:t xml:space="preserve"> - пыль, опавшие листья, ветки и прочий мусор.</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32" w:name="sub_228"/>
      <w:bookmarkEnd w:id="31"/>
      <w:r>
        <w:rPr>
          <w:rFonts w:ascii="Arial" w:hAnsi="Arial" w:cs="Arial"/>
          <w:color w:val="000000"/>
          <w:sz w:val="24"/>
          <w:szCs w:val="24"/>
        </w:rPr>
        <w:t>1.6</w:t>
      </w:r>
      <w:r w:rsidR="00285A41" w:rsidRPr="00C67D61">
        <w:rPr>
          <w:rFonts w:ascii="Arial" w:hAnsi="Arial" w:cs="Arial"/>
          <w:color w:val="000000"/>
          <w:sz w:val="24"/>
          <w:szCs w:val="24"/>
        </w:rPr>
        <w:t xml:space="preserve">.28. </w:t>
      </w:r>
      <w:r w:rsidR="00285A41" w:rsidRPr="00C67D61">
        <w:rPr>
          <w:rFonts w:ascii="Arial" w:hAnsi="Arial" w:cs="Arial"/>
          <w:bCs/>
          <w:color w:val="000000"/>
          <w:sz w:val="24"/>
          <w:szCs w:val="24"/>
        </w:rPr>
        <w:t>Сортировка ТБО</w:t>
      </w:r>
      <w:r w:rsidR="00285A41" w:rsidRPr="00C67D61">
        <w:rPr>
          <w:rFonts w:ascii="Arial" w:hAnsi="Arial" w:cs="Arial"/>
          <w:color w:val="000000"/>
          <w:sz w:val="24"/>
          <w:szCs w:val="24"/>
        </w:rPr>
        <w:t xml:space="preserve"> - разделение отходов по видам для их дальнейшего использования, переработки и обезвреживания.</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33" w:name="sub_229"/>
      <w:bookmarkEnd w:id="32"/>
      <w:r>
        <w:rPr>
          <w:rFonts w:ascii="Arial" w:hAnsi="Arial" w:cs="Arial"/>
          <w:color w:val="000000"/>
          <w:sz w:val="24"/>
          <w:szCs w:val="24"/>
        </w:rPr>
        <w:t>1.6</w:t>
      </w:r>
      <w:r w:rsidR="00285A41" w:rsidRPr="00C67D61">
        <w:rPr>
          <w:rFonts w:ascii="Arial" w:hAnsi="Arial" w:cs="Arial"/>
          <w:color w:val="000000"/>
          <w:sz w:val="24"/>
          <w:szCs w:val="24"/>
        </w:rPr>
        <w:t xml:space="preserve">.29. </w:t>
      </w:r>
      <w:r w:rsidR="00285A41" w:rsidRPr="00C67D61">
        <w:rPr>
          <w:rFonts w:ascii="Arial" w:hAnsi="Arial" w:cs="Arial"/>
          <w:bCs/>
          <w:color w:val="000000"/>
          <w:sz w:val="24"/>
          <w:szCs w:val="24"/>
        </w:rPr>
        <w:t>Специализированная организация</w:t>
      </w:r>
      <w:r w:rsidR="00285A41" w:rsidRPr="00C67D61">
        <w:rPr>
          <w:rFonts w:ascii="Arial" w:hAnsi="Arial" w:cs="Arial"/>
          <w:color w:val="000000"/>
          <w:sz w:val="24"/>
          <w:szCs w:val="24"/>
        </w:rPr>
        <w:t xml:space="preserve"> - организация независимо от ее организационно-правовой формы, а также индивидуальные предприниматели, оказывающие потребителю услуги по благоустройству и санитарной очистке. В случаях, предусмотренных законодательством, специализированная организация должна иметь соответствующую лицензию на оказание данного вида услуг.</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34" w:name="sub_230"/>
      <w:bookmarkEnd w:id="33"/>
      <w:r>
        <w:rPr>
          <w:rFonts w:ascii="Arial" w:hAnsi="Arial" w:cs="Arial"/>
          <w:color w:val="000000"/>
          <w:sz w:val="24"/>
          <w:szCs w:val="24"/>
        </w:rPr>
        <w:t>1.6.</w:t>
      </w:r>
      <w:r w:rsidR="00285A41" w:rsidRPr="00C67D61">
        <w:rPr>
          <w:rFonts w:ascii="Arial" w:hAnsi="Arial" w:cs="Arial"/>
          <w:color w:val="000000"/>
          <w:sz w:val="24"/>
          <w:szCs w:val="24"/>
        </w:rPr>
        <w:t xml:space="preserve">30. </w:t>
      </w:r>
      <w:r w:rsidR="00285A41" w:rsidRPr="00C67D61">
        <w:rPr>
          <w:rFonts w:ascii="Arial" w:hAnsi="Arial" w:cs="Arial"/>
          <w:bCs/>
          <w:color w:val="000000"/>
          <w:sz w:val="24"/>
          <w:szCs w:val="24"/>
        </w:rPr>
        <w:t>Твердые бытовые отходы (ТБО)</w:t>
      </w:r>
      <w:r w:rsidR="00285A41" w:rsidRPr="00C67D61">
        <w:rPr>
          <w:rFonts w:ascii="Arial" w:hAnsi="Arial" w:cs="Arial"/>
          <w:color w:val="000000"/>
          <w:sz w:val="24"/>
          <w:szCs w:val="24"/>
        </w:rPr>
        <w:t xml:space="preserve"> - отходы, образующиеся в результате жизнедеятельности населения (приготовление пищи, упаковка товаров, уборка жилых помещений и др.).</w:t>
      </w:r>
    </w:p>
    <w:bookmarkEnd w:id="34"/>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1.6</w:t>
      </w:r>
      <w:r w:rsidR="00285A41" w:rsidRPr="00C67D61">
        <w:rPr>
          <w:rFonts w:ascii="Arial" w:hAnsi="Arial" w:cs="Arial"/>
          <w:color w:val="000000"/>
          <w:sz w:val="24"/>
          <w:szCs w:val="24"/>
        </w:rPr>
        <w:t xml:space="preserve">.31. </w:t>
      </w:r>
      <w:r w:rsidR="00285A41" w:rsidRPr="00C67D61">
        <w:rPr>
          <w:rFonts w:ascii="Arial" w:hAnsi="Arial" w:cs="Arial"/>
          <w:bCs/>
          <w:color w:val="000000"/>
          <w:sz w:val="24"/>
          <w:szCs w:val="24"/>
        </w:rPr>
        <w:t>Территория юридических и физических лиц</w:t>
      </w:r>
      <w:r w:rsidR="00285A41" w:rsidRPr="00C67D61">
        <w:rPr>
          <w:rFonts w:ascii="Arial" w:hAnsi="Arial" w:cs="Arial"/>
          <w:color w:val="000000"/>
          <w:sz w:val="24"/>
          <w:szCs w:val="24"/>
        </w:rPr>
        <w:t xml:space="preserve"> - часть территории поселения, имеющая площадь, границы, местоположение, правовой статус и другие характеристики, переданная (закрепленная) </w:t>
      </w:r>
      <w:r w:rsidR="00005431" w:rsidRPr="00C67D61">
        <w:rPr>
          <w:rFonts w:ascii="Arial" w:hAnsi="Arial" w:cs="Arial"/>
          <w:color w:val="000000"/>
          <w:sz w:val="24"/>
          <w:szCs w:val="24"/>
        </w:rPr>
        <w:t xml:space="preserve">правовым актом администрации поселения </w:t>
      </w:r>
      <w:r w:rsidR="00005431" w:rsidRPr="00C67D61">
        <w:rPr>
          <w:rFonts w:ascii="Arial" w:hAnsi="Arial" w:cs="Arial"/>
          <w:color w:val="000000"/>
          <w:sz w:val="24"/>
          <w:szCs w:val="24"/>
        </w:rPr>
        <w:lastRenderedPageBreak/>
        <w:t xml:space="preserve">по </w:t>
      </w:r>
      <w:r w:rsidR="00285A41" w:rsidRPr="00C67D61">
        <w:rPr>
          <w:rFonts w:ascii="Arial" w:hAnsi="Arial" w:cs="Arial"/>
          <w:color w:val="000000"/>
          <w:sz w:val="24"/>
          <w:szCs w:val="24"/>
        </w:rPr>
        <w:t>целев</w:t>
      </w:r>
      <w:r w:rsidR="00005431" w:rsidRPr="00C67D61">
        <w:rPr>
          <w:rFonts w:ascii="Arial" w:hAnsi="Arial" w:cs="Arial"/>
          <w:color w:val="000000"/>
          <w:sz w:val="24"/>
          <w:szCs w:val="24"/>
        </w:rPr>
        <w:t>ому</w:t>
      </w:r>
      <w:r w:rsidR="00285A41" w:rsidRPr="00C67D61">
        <w:rPr>
          <w:rFonts w:ascii="Arial" w:hAnsi="Arial" w:cs="Arial"/>
          <w:color w:val="000000"/>
          <w:sz w:val="24"/>
          <w:szCs w:val="24"/>
        </w:rPr>
        <w:t xml:space="preserve"> назначени</w:t>
      </w:r>
      <w:r w:rsidR="00005431" w:rsidRPr="00C67D61">
        <w:rPr>
          <w:rFonts w:ascii="Arial" w:hAnsi="Arial" w:cs="Arial"/>
          <w:color w:val="000000"/>
          <w:sz w:val="24"/>
          <w:szCs w:val="24"/>
        </w:rPr>
        <w:t xml:space="preserve">ю </w:t>
      </w:r>
      <w:r w:rsidR="00285A41" w:rsidRPr="00C67D61">
        <w:rPr>
          <w:rFonts w:ascii="Arial" w:hAnsi="Arial" w:cs="Arial"/>
          <w:color w:val="000000"/>
          <w:sz w:val="24"/>
          <w:szCs w:val="24"/>
        </w:rPr>
        <w:t xml:space="preserve"> юридическим или физическим лицам, индивидуальным предпринимателям на правах, предусмотренных законодательством Российской Федерации.</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1.6</w:t>
      </w:r>
      <w:r w:rsidR="00285A41" w:rsidRPr="00C67D61">
        <w:rPr>
          <w:rFonts w:ascii="Arial" w:hAnsi="Arial" w:cs="Arial"/>
          <w:color w:val="000000"/>
          <w:sz w:val="24"/>
          <w:szCs w:val="24"/>
        </w:rPr>
        <w:t xml:space="preserve">.32. </w:t>
      </w:r>
      <w:r w:rsidR="00285A41" w:rsidRPr="00C67D61">
        <w:rPr>
          <w:rFonts w:ascii="Arial" w:hAnsi="Arial" w:cs="Arial"/>
          <w:bCs/>
          <w:color w:val="000000"/>
          <w:sz w:val="24"/>
          <w:szCs w:val="24"/>
        </w:rPr>
        <w:t>Тротуар</w:t>
      </w:r>
      <w:r w:rsidR="00285A41" w:rsidRPr="00C67D61">
        <w:rPr>
          <w:rFonts w:ascii="Arial" w:hAnsi="Arial" w:cs="Arial"/>
          <w:color w:val="000000"/>
          <w:sz w:val="24"/>
          <w:szCs w:val="24"/>
        </w:rPr>
        <w:t xml:space="preserve"> - элемент дороги, предназначенный для движения пешеходов и примыкающий к проезжей части или отделенный от нее газоном.</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1.6</w:t>
      </w:r>
      <w:r w:rsidR="00285A41" w:rsidRPr="00C67D61">
        <w:rPr>
          <w:rFonts w:ascii="Arial" w:hAnsi="Arial" w:cs="Arial"/>
          <w:color w:val="000000"/>
          <w:sz w:val="24"/>
          <w:szCs w:val="24"/>
        </w:rPr>
        <w:t xml:space="preserve">.33. </w:t>
      </w:r>
      <w:r w:rsidR="00285A41" w:rsidRPr="00C67D61">
        <w:rPr>
          <w:rFonts w:ascii="Arial" w:hAnsi="Arial" w:cs="Arial"/>
          <w:bCs/>
          <w:color w:val="000000"/>
          <w:sz w:val="24"/>
          <w:szCs w:val="24"/>
        </w:rPr>
        <w:t>Улица</w:t>
      </w:r>
      <w:r w:rsidR="00285A41" w:rsidRPr="00C67D61">
        <w:rPr>
          <w:rFonts w:ascii="Arial" w:hAnsi="Arial" w:cs="Arial"/>
          <w:color w:val="000000"/>
          <w:sz w:val="24"/>
          <w:szCs w:val="24"/>
        </w:rPr>
        <w:t xml:space="preserve"> - комплекс сооружений в виде проезжей части, тротуаров, газонов и других элементов благоустройства.</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35" w:name="sub_234"/>
      <w:r>
        <w:rPr>
          <w:rFonts w:ascii="Arial" w:hAnsi="Arial" w:cs="Arial"/>
          <w:color w:val="000000"/>
          <w:sz w:val="24"/>
          <w:szCs w:val="24"/>
        </w:rPr>
        <w:t>1.6</w:t>
      </w:r>
      <w:r w:rsidR="00285A41" w:rsidRPr="00C67D61">
        <w:rPr>
          <w:rFonts w:ascii="Arial" w:hAnsi="Arial" w:cs="Arial"/>
          <w:color w:val="000000"/>
          <w:sz w:val="24"/>
          <w:szCs w:val="24"/>
        </w:rPr>
        <w:t xml:space="preserve">.34. </w:t>
      </w:r>
      <w:r w:rsidR="00285A41" w:rsidRPr="00C67D61">
        <w:rPr>
          <w:rFonts w:ascii="Arial" w:hAnsi="Arial" w:cs="Arial"/>
          <w:bCs/>
          <w:color w:val="000000"/>
          <w:sz w:val="24"/>
          <w:szCs w:val="24"/>
        </w:rPr>
        <w:t>Уничтожение зеленых насаждений</w:t>
      </w:r>
      <w:r w:rsidR="00285A41" w:rsidRPr="00C67D61">
        <w:rPr>
          <w:rFonts w:ascii="Arial" w:hAnsi="Arial" w:cs="Arial"/>
          <w:color w:val="000000"/>
          <w:sz w:val="24"/>
          <w:szCs w:val="24"/>
        </w:rPr>
        <w:t xml:space="preserve"> - повреждение зеленых насаждений, повлекшее прекращение роста.</w:t>
      </w:r>
    </w:p>
    <w:p w:rsidR="00285A41" w:rsidRPr="00C67D61" w:rsidRDefault="00845124" w:rsidP="00285A41">
      <w:pPr>
        <w:autoSpaceDE w:val="0"/>
        <w:autoSpaceDN w:val="0"/>
        <w:adjustRightInd w:val="0"/>
        <w:spacing w:after="0" w:line="240" w:lineRule="auto"/>
        <w:ind w:firstLine="720"/>
        <w:jc w:val="both"/>
        <w:rPr>
          <w:rFonts w:ascii="Arial" w:hAnsi="Arial" w:cs="Arial"/>
          <w:color w:val="000000"/>
          <w:sz w:val="24"/>
          <w:szCs w:val="24"/>
        </w:rPr>
      </w:pPr>
      <w:bookmarkStart w:id="36" w:name="sub_235"/>
      <w:bookmarkEnd w:id="35"/>
      <w:r>
        <w:rPr>
          <w:rFonts w:ascii="Arial" w:hAnsi="Arial" w:cs="Arial"/>
          <w:color w:val="000000"/>
          <w:sz w:val="24"/>
          <w:szCs w:val="24"/>
        </w:rPr>
        <w:t>1.6</w:t>
      </w:r>
      <w:r w:rsidR="00285A41" w:rsidRPr="00C67D61">
        <w:rPr>
          <w:rFonts w:ascii="Arial" w:hAnsi="Arial" w:cs="Arial"/>
          <w:color w:val="000000"/>
          <w:sz w:val="24"/>
          <w:szCs w:val="24"/>
        </w:rPr>
        <w:t xml:space="preserve">.35. </w:t>
      </w:r>
      <w:r w:rsidR="00285A41" w:rsidRPr="00C67D61">
        <w:rPr>
          <w:rFonts w:ascii="Arial" w:hAnsi="Arial" w:cs="Arial"/>
          <w:bCs/>
          <w:color w:val="000000"/>
          <w:sz w:val="24"/>
          <w:szCs w:val="24"/>
        </w:rPr>
        <w:t>Хозяйственно-бытовые сточные воды</w:t>
      </w:r>
      <w:r w:rsidR="00285A41" w:rsidRPr="00C67D61">
        <w:rPr>
          <w:rFonts w:ascii="Arial" w:hAnsi="Arial" w:cs="Arial"/>
          <w:color w:val="000000"/>
          <w:sz w:val="24"/>
          <w:szCs w:val="24"/>
        </w:rPr>
        <w:t xml:space="preserve"> - сточные воды из санитарно-гигиенических помещений, умывальных, душевых, бань, ванных, моек и оборудования камбузов и других помещений.</w:t>
      </w:r>
    </w:p>
    <w:bookmarkEnd w:id="36"/>
    <w:p w:rsidR="00C56D2B" w:rsidRPr="00C67D61" w:rsidRDefault="00C56D2B" w:rsidP="00C56D2B">
      <w:pPr>
        <w:autoSpaceDE w:val="0"/>
        <w:autoSpaceDN w:val="0"/>
        <w:adjustRightInd w:val="0"/>
        <w:spacing w:before="108" w:after="108" w:line="240" w:lineRule="auto"/>
        <w:jc w:val="center"/>
        <w:outlineLvl w:val="0"/>
        <w:rPr>
          <w:rFonts w:ascii="Arial" w:hAnsi="Arial" w:cs="Arial"/>
          <w:b/>
          <w:bCs/>
          <w:sz w:val="24"/>
          <w:szCs w:val="24"/>
        </w:rPr>
      </w:pPr>
      <w:r w:rsidRPr="00C67D61">
        <w:rPr>
          <w:rFonts w:ascii="Arial" w:hAnsi="Arial" w:cs="Arial"/>
          <w:b/>
          <w:bCs/>
          <w:sz w:val="24"/>
          <w:szCs w:val="24"/>
        </w:rPr>
        <w:t>2. Правила уборки и содержания территории</w:t>
      </w:r>
    </w:p>
    <w:bookmarkEnd w:id="13"/>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37" w:name="sub_211"/>
      <w:r w:rsidRPr="00C67D61">
        <w:rPr>
          <w:rFonts w:ascii="Arial" w:hAnsi="Arial" w:cs="Arial"/>
          <w:sz w:val="24"/>
          <w:szCs w:val="24"/>
        </w:rPr>
        <w:t xml:space="preserve">2.1. </w:t>
      </w:r>
      <w:proofErr w:type="gramStart"/>
      <w:r w:rsidRPr="00C67D61">
        <w:rPr>
          <w:rFonts w:ascii="Arial" w:hAnsi="Arial" w:cs="Arial"/>
          <w:sz w:val="24"/>
          <w:szCs w:val="24"/>
        </w:rPr>
        <w:t xml:space="preserve">Юридические и физические лица производят систематическую уборку (ручную, механизированную) жилых, административных, промышленных, торговых и иных зданий, сооружений, а также своих и </w:t>
      </w:r>
      <w:hyperlink w:anchor="sub_5" w:history="1">
        <w:r w:rsidRPr="00C67D61">
          <w:rPr>
            <w:rFonts w:ascii="Arial" w:hAnsi="Arial" w:cs="Arial"/>
            <w:color w:val="000000"/>
            <w:sz w:val="24"/>
            <w:szCs w:val="24"/>
          </w:rPr>
          <w:t>прилегающих территорий</w:t>
        </w:r>
      </w:hyperlink>
      <w:r w:rsidRPr="00C67D61">
        <w:rPr>
          <w:rFonts w:ascii="Arial" w:hAnsi="Arial" w:cs="Arial"/>
          <w:color w:val="000000"/>
          <w:sz w:val="24"/>
          <w:szCs w:val="24"/>
        </w:rPr>
        <w:t xml:space="preserve">: </w:t>
      </w:r>
      <w:r w:rsidRPr="00C67D61">
        <w:rPr>
          <w:rFonts w:ascii="Arial" w:hAnsi="Arial" w:cs="Arial"/>
          <w:sz w:val="24"/>
          <w:szCs w:val="24"/>
        </w:rPr>
        <w:t>улиц, переулков, площадей, и территорий обособленных объектов: скверов, садов, парков, пляжей и т.п.</w:t>
      </w:r>
      <w:proofErr w:type="gramEnd"/>
      <w:r w:rsidRPr="00C67D61">
        <w:rPr>
          <w:rFonts w:ascii="Arial" w:hAnsi="Arial" w:cs="Arial"/>
          <w:sz w:val="24"/>
          <w:szCs w:val="24"/>
        </w:rPr>
        <w:t xml:space="preserve"> Принимают все необходимые меры к своевременному вывозу мусора, а в зимнее время - снега в специально отведенные места.</w:t>
      </w:r>
    </w:p>
    <w:bookmarkEnd w:id="37"/>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Территории общего пользования </w:t>
      </w:r>
      <w:r w:rsidR="000E5C8C" w:rsidRPr="00C67D61">
        <w:rPr>
          <w:rFonts w:ascii="Arial" w:hAnsi="Arial" w:cs="Arial"/>
          <w:sz w:val="24"/>
          <w:szCs w:val="24"/>
        </w:rPr>
        <w:t>(ТОП)</w:t>
      </w:r>
      <w:proofErr w:type="gramStart"/>
      <w:r w:rsidR="00285A41" w:rsidRPr="00C67D61">
        <w:rPr>
          <w:rFonts w:ascii="Arial" w:hAnsi="Arial" w:cs="Arial"/>
          <w:sz w:val="24"/>
          <w:szCs w:val="24"/>
        </w:rPr>
        <w:t xml:space="preserve"> </w:t>
      </w:r>
      <w:r w:rsidRPr="00C67D61">
        <w:rPr>
          <w:rFonts w:ascii="Arial" w:hAnsi="Arial" w:cs="Arial"/>
          <w:sz w:val="24"/>
          <w:szCs w:val="24"/>
        </w:rPr>
        <w:t>,</w:t>
      </w:r>
      <w:proofErr w:type="gramEnd"/>
      <w:r w:rsidRPr="00C67D61">
        <w:rPr>
          <w:rFonts w:ascii="Arial" w:hAnsi="Arial" w:cs="Arial"/>
          <w:sz w:val="24"/>
          <w:szCs w:val="24"/>
        </w:rPr>
        <w:t xml:space="preserve"> в том числе: площади, улицы, переулки, проезды, дороги, набережные, парки, газоны, пляжи, склоны, прибрежная полоса, инженерные объекты и прочие объекты, не являющиеся прилегающими, а также не закрепленные за юридическим и физическим лицам в соответствии с договором, убираются и содержатся специализированными предприятиями и организациями на основе муниципального заказа.</w:t>
      </w:r>
    </w:p>
    <w:p w:rsidR="00C56D2B" w:rsidRPr="00C67D61" w:rsidRDefault="00C56D2B" w:rsidP="00B617BC">
      <w:pPr>
        <w:autoSpaceDE w:val="0"/>
        <w:autoSpaceDN w:val="0"/>
        <w:adjustRightInd w:val="0"/>
        <w:spacing w:after="0" w:line="240" w:lineRule="auto"/>
        <w:ind w:firstLine="720"/>
        <w:jc w:val="both"/>
        <w:rPr>
          <w:rFonts w:ascii="Arial" w:hAnsi="Arial" w:cs="Arial"/>
          <w:color w:val="000000"/>
          <w:sz w:val="24"/>
          <w:szCs w:val="24"/>
        </w:rPr>
      </w:pPr>
      <w:bookmarkStart w:id="38" w:name="sub_222"/>
      <w:r w:rsidRPr="00C67D61">
        <w:rPr>
          <w:rFonts w:ascii="Arial" w:hAnsi="Arial" w:cs="Arial"/>
          <w:sz w:val="24"/>
          <w:szCs w:val="24"/>
        </w:rPr>
        <w:t xml:space="preserve">2.2. </w:t>
      </w:r>
      <w:r w:rsidRPr="00C67D61">
        <w:rPr>
          <w:rFonts w:ascii="Arial" w:hAnsi="Arial" w:cs="Arial"/>
          <w:bCs/>
          <w:color w:val="000000"/>
          <w:sz w:val="24"/>
          <w:szCs w:val="24"/>
        </w:rPr>
        <w:t>Твердые бытовые отходы (далее - ТБО</w:t>
      </w:r>
      <w:r w:rsidRPr="00C67D61">
        <w:rPr>
          <w:rFonts w:ascii="Arial" w:hAnsi="Arial" w:cs="Arial"/>
          <w:b/>
          <w:bCs/>
          <w:color w:val="000000"/>
          <w:sz w:val="24"/>
          <w:szCs w:val="24"/>
        </w:rPr>
        <w:t>)</w:t>
      </w:r>
      <w:r w:rsidRPr="00C67D61">
        <w:rPr>
          <w:rFonts w:ascii="Arial" w:hAnsi="Arial" w:cs="Arial"/>
          <w:sz w:val="24"/>
          <w:szCs w:val="24"/>
        </w:rPr>
        <w:t xml:space="preserve"> - это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сметы и др.).</w:t>
      </w:r>
      <w:r w:rsidR="00B617BC" w:rsidRPr="00C67D61">
        <w:rPr>
          <w:rFonts w:ascii="Arial" w:hAnsi="Arial" w:cs="Arial"/>
          <w:color w:val="000000"/>
          <w:sz w:val="24"/>
          <w:szCs w:val="24"/>
        </w:rPr>
        <w:t xml:space="preserve"> Договоры на сбор и </w:t>
      </w:r>
      <w:hyperlink w:anchor="sub_25" w:history="1">
        <w:r w:rsidR="00B617BC" w:rsidRPr="00C67D61">
          <w:rPr>
            <w:rFonts w:ascii="Arial" w:hAnsi="Arial" w:cs="Arial"/>
            <w:color w:val="000000"/>
            <w:sz w:val="24"/>
            <w:szCs w:val="24"/>
          </w:rPr>
          <w:t>вывоз ТБО и КГМ</w:t>
        </w:r>
      </w:hyperlink>
      <w:r w:rsidR="00B617BC" w:rsidRPr="00C67D61">
        <w:rPr>
          <w:rFonts w:ascii="Arial" w:hAnsi="Arial" w:cs="Arial"/>
          <w:color w:val="000000"/>
          <w:sz w:val="24"/>
          <w:szCs w:val="24"/>
        </w:rPr>
        <w:t xml:space="preserve"> заключают    собственники жилых и нежилых помещений, организации, осуществляющие управление   жилым фондом.  </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39" w:name="sub_233"/>
      <w:bookmarkEnd w:id="38"/>
      <w:r w:rsidRPr="00C67D61">
        <w:rPr>
          <w:rFonts w:ascii="Arial" w:hAnsi="Arial" w:cs="Arial"/>
          <w:sz w:val="24"/>
          <w:szCs w:val="24"/>
        </w:rPr>
        <w:t xml:space="preserve">2.3. Вывоз и утилизация ТБО производится специализированным предприятием по планово-регулярной системе в соответствии с нормами накопления на договорной основе между данным предприятием и, соответственно, юридическими и физическими лицами. Организации, предприниматели, граждане, имеющие жилые помещения, производственные здания и иное недвижимое имущество на праве собственности и имущественном праве, на праве аренды, обязаны обеспечивать содержание и уборку прилегающей (закрепленной) территории своими силами за счет собственных </w:t>
      </w:r>
      <w:proofErr w:type="gramStart"/>
      <w:r w:rsidRPr="00C67D61">
        <w:rPr>
          <w:rFonts w:ascii="Arial" w:hAnsi="Arial" w:cs="Arial"/>
          <w:sz w:val="24"/>
          <w:szCs w:val="24"/>
        </w:rPr>
        <w:t>средств</w:t>
      </w:r>
      <w:proofErr w:type="gramEnd"/>
      <w:r w:rsidRPr="00C67D61">
        <w:rPr>
          <w:rFonts w:ascii="Arial" w:hAnsi="Arial" w:cs="Arial"/>
          <w:sz w:val="24"/>
          <w:szCs w:val="24"/>
        </w:rPr>
        <w:t xml:space="preserve"> и обязаны заключить договоры со специализированными организациями, производящими сбор, использование, обезвреживание, транспортировку, размещение отходов.</w:t>
      </w:r>
    </w:p>
    <w:bookmarkEnd w:id="39"/>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Разрешаются следующие способы сбора ТБО для последующего вывоза и утилизации: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40" w:name="sub_2311"/>
      <w:r w:rsidRPr="00C67D61">
        <w:rPr>
          <w:rFonts w:ascii="Arial" w:hAnsi="Arial" w:cs="Arial"/>
          <w:sz w:val="24"/>
          <w:szCs w:val="24"/>
        </w:rPr>
        <w:t>1) посредством контейнерных площадок либо отдельно стоящих контейнеров возле каждого жилого дома и в других согласованных в установленном порядке местах. Допускается оборудование контейнерных площадок, обслуживающих несколько компактно расположенных многоэтажных жилых домов;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41" w:name="sub_2312"/>
      <w:bookmarkEnd w:id="40"/>
      <w:r w:rsidRPr="00C67D61">
        <w:rPr>
          <w:rFonts w:ascii="Arial" w:hAnsi="Arial" w:cs="Arial"/>
          <w:sz w:val="24"/>
          <w:szCs w:val="24"/>
        </w:rPr>
        <w:lastRenderedPageBreak/>
        <w:t>2) посредством мусоропроводов во вновь вводимых в эксплуатацию жилых домах, где такая система сбора ТБО предусмотрена проектом и может обеспечиваться эксплуатирующим предприятием;</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42" w:name="sub_2313"/>
      <w:bookmarkEnd w:id="41"/>
      <w:r w:rsidRPr="00C67D61">
        <w:rPr>
          <w:rFonts w:ascii="Arial" w:hAnsi="Arial" w:cs="Arial"/>
          <w:sz w:val="24"/>
          <w:szCs w:val="24"/>
        </w:rPr>
        <w:t>3) посредством выноса ТБО из частных домовладений к месту остановки спецтехники.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43" w:name="sub_231"/>
      <w:bookmarkEnd w:id="42"/>
      <w:r w:rsidRPr="00C67D61">
        <w:rPr>
          <w:rFonts w:ascii="Arial" w:hAnsi="Arial" w:cs="Arial"/>
          <w:sz w:val="24"/>
          <w:szCs w:val="24"/>
        </w:rPr>
        <w:t>2.3.1. При первом способе сбора ТБО места сбора ТБО (контейнерные площадки) должны соответствовать действующим санитарным и противопожарным требованиям, а количество установленных на них контейнеров, соответствовать нормам накопления. Запрещается устанавливать контейнеры на проезжей части, тротуарах, газонах.</w:t>
      </w:r>
    </w:p>
    <w:bookmarkEnd w:id="43"/>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На дворовой территории многоэтажного многоквартирного сектора, организаций, предприятий и др., должны быть выделены специальные площадки для размещения контейнеров по сбору отходов и мусора с удобными подъездами для транспорта. </w:t>
      </w:r>
      <w:hyperlink w:anchor="sub_9" w:history="1">
        <w:r w:rsidRPr="00C67D61">
          <w:rPr>
            <w:rFonts w:ascii="Arial" w:hAnsi="Arial" w:cs="Arial"/>
            <w:color w:val="000000"/>
            <w:sz w:val="24"/>
            <w:szCs w:val="24"/>
          </w:rPr>
          <w:t>Контейнеры</w:t>
        </w:r>
      </w:hyperlink>
      <w:r w:rsidRPr="00C67D61">
        <w:rPr>
          <w:rFonts w:ascii="Arial" w:hAnsi="Arial" w:cs="Arial"/>
          <w:sz w:val="24"/>
          <w:szCs w:val="24"/>
        </w:rPr>
        <w:t xml:space="preserve"> оборудуются плотно закрывающимися крышками. Площадка должна быть открытой, с водонепроницаемым твердым покрытием и огороженной ветрозащитными стенками с трех сторон на высоту не менее 1,5 метра. Размер площадки должен превышать площадь основания контейнеров на 1,0 м во все стороны и быть рассчитан на установку необходимого числа контейнеров, но не более 5.</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В случаях размещения контейнерных площадок в районах расположения инженерных сооружений, расстояние от контейнеров до указанных объектов должно соответствовать правилам эксплуатации объектов. Наполнение контейнеров на контейнерных площадках допускается не более 2/3 от общего объема во избежание захламления контейнерной площадки и прилегающей к ней территории (</w:t>
      </w:r>
      <w:hyperlink w:anchor="sub_5" w:history="1">
        <w:r w:rsidRPr="00C67D61">
          <w:rPr>
            <w:rFonts w:ascii="Arial" w:hAnsi="Arial" w:cs="Arial"/>
            <w:color w:val="000000"/>
            <w:sz w:val="24"/>
            <w:szCs w:val="24"/>
          </w:rPr>
          <w:t>прилегающей территорией</w:t>
        </w:r>
      </w:hyperlink>
      <w:r w:rsidRPr="00C67D61">
        <w:rPr>
          <w:rFonts w:ascii="Arial" w:hAnsi="Arial" w:cs="Arial"/>
          <w:sz w:val="24"/>
          <w:szCs w:val="24"/>
        </w:rPr>
        <w:t xml:space="preserve"> является территория в границах на расстоянии 10 метров от периметра контейнерной площадки). Контейнеры должны быть исправными, ежегодно краситься и иметь маркировку владельца. Площадка для установки контейнеров должна иметь водонепроницаемое покрытие, ограждение и удобный подъезд для спецтехники.</w:t>
      </w:r>
    </w:p>
    <w:p w:rsidR="00C56D2B" w:rsidRPr="00C67D61" w:rsidRDefault="00C56D2B" w:rsidP="00625D01">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Площадки для установления контейнеров должны быть удалены от жилых домов, детских учреждений, спортивных площадок и от мест отдыха населения на расстояние не менее 20 метров, но не более 100 метров. Ответственность за размещение и санитарное состояние площадок для сбора бытовых отходов несут организации, предприятия, граждане, на территории которых они находятся. Размещение мест временного хранения отходов, особенно на жилой территории, необходимо согласовывать с соответствующими службами</w:t>
      </w:r>
      <w:proofErr w:type="gramStart"/>
      <w:r w:rsidRPr="00C67D61">
        <w:rPr>
          <w:rFonts w:ascii="Arial" w:hAnsi="Arial" w:cs="Arial"/>
          <w:sz w:val="24"/>
          <w:szCs w:val="24"/>
        </w:rPr>
        <w:t xml:space="preserve"> </w:t>
      </w:r>
      <w:r w:rsidR="00625D01" w:rsidRPr="00C67D61">
        <w:rPr>
          <w:rFonts w:ascii="Arial" w:hAnsi="Arial" w:cs="Arial"/>
          <w:sz w:val="24"/>
          <w:szCs w:val="24"/>
        </w:rPr>
        <w:t xml:space="preserve"> </w:t>
      </w:r>
      <w:r w:rsidRPr="00C67D61">
        <w:rPr>
          <w:rFonts w:ascii="Arial" w:hAnsi="Arial" w:cs="Arial"/>
          <w:sz w:val="24"/>
          <w:szCs w:val="24"/>
        </w:rPr>
        <w:t>.</w:t>
      </w:r>
      <w:proofErr w:type="gramEnd"/>
      <w:r w:rsidRPr="00C67D61">
        <w:rPr>
          <w:rFonts w:ascii="Arial" w:hAnsi="Arial" w:cs="Arial"/>
          <w:sz w:val="24"/>
          <w:szCs w:val="24"/>
        </w:rPr>
        <w:t xml:space="preserve"> В исключительных случаях, в районах сложившейся застройки, где нет возможности соблюдения установленных разрывов от туалетов, мест временного хранения отходов, эти расст</w:t>
      </w:r>
      <w:r w:rsidR="000C266E" w:rsidRPr="00C67D61">
        <w:rPr>
          <w:rFonts w:ascii="Arial" w:hAnsi="Arial" w:cs="Arial"/>
          <w:sz w:val="24"/>
          <w:szCs w:val="24"/>
        </w:rPr>
        <w:t>ояния устанавливаются комиссионн</w:t>
      </w:r>
      <w:r w:rsidRPr="00C67D61">
        <w:rPr>
          <w:rFonts w:ascii="Arial" w:hAnsi="Arial" w:cs="Arial"/>
          <w:sz w:val="24"/>
          <w:szCs w:val="24"/>
        </w:rPr>
        <w:t xml:space="preserve">о, с участием </w:t>
      </w:r>
      <w:r w:rsidR="00625D01" w:rsidRPr="00C67D61">
        <w:rPr>
          <w:rFonts w:ascii="Arial" w:hAnsi="Arial" w:cs="Arial"/>
          <w:sz w:val="24"/>
          <w:szCs w:val="24"/>
        </w:rPr>
        <w:t>соответствующих</w:t>
      </w:r>
      <w:r w:rsidRPr="00C67D61">
        <w:rPr>
          <w:rFonts w:ascii="Arial" w:hAnsi="Arial" w:cs="Arial"/>
          <w:sz w:val="24"/>
          <w:szCs w:val="24"/>
        </w:rPr>
        <w:t xml:space="preserve"> служб. Акты комиссий утверждает администрация </w:t>
      </w:r>
      <w:proofErr w:type="spellStart"/>
      <w:r w:rsidR="00625D01"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На территории частных домовладений места расположения мусоросборников, дворовых уборных может быть </w:t>
      </w:r>
      <w:proofErr w:type="gramStart"/>
      <w:r w:rsidRPr="00C67D61">
        <w:rPr>
          <w:rFonts w:ascii="Arial" w:hAnsi="Arial" w:cs="Arial"/>
          <w:sz w:val="24"/>
          <w:szCs w:val="24"/>
        </w:rPr>
        <w:t>сокращен</w:t>
      </w:r>
      <w:proofErr w:type="gramEnd"/>
      <w:r w:rsidRPr="00C67D61">
        <w:rPr>
          <w:rFonts w:ascii="Arial" w:hAnsi="Arial" w:cs="Arial"/>
          <w:sz w:val="24"/>
          <w:szCs w:val="24"/>
        </w:rPr>
        <w:t xml:space="preserve"> до 8-10 метров. В конфликтных ситуациях этот вопрос должен рассматриваться представителями общественности и местных администраций.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44" w:name="sub_232"/>
      <w:r w:rsidRPr="00C67D61">
        <w:rPr>
          <w:rFonts w:ascii="Arial" w:hAnsi="Arial" w:cs="Arial"/>
          <w:sz w:val="24"/>
          <w:szCs w:val="24"/>
        </w:rPr>
        <w:t>2.3.2. Второй способ сбора ТБО происходит через шахту мусоропровода в контейнеры, находящиеся в мусороприемной камере с последующим вывозом спецтехникой.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45" w:name="sub_2333"/>
      <w:bookmarkEnd w:id="44"/>
      <w:r w:rsidRPr="00C67D61">
        <w:rPr>
          <w:rFonts w:ascii="Arial" w:hAnsi="Arial" w:cs="Arial"/>
          <w:sz w:val="24"/>
          <w:szCs w:val="24"/>
        </w:rPr>
        <w:t xml:space="preserve">2.3.3. При 3-м способе - приемка ТБО от жителей частных домовладений допускается в малых (металлических) емкостях или в одноразовых полиэтиленовых мешках на территории поселения, в специальных местах сбора ТБО, согласованных администрацией </w:t>
      </w:r>
      <w:proofErr w:type="spellStart"/>
      <w:r w:rsidR="00625D01" w:rsidRPr="00C67D61">
        <w:rPr>
          <w:rFonts w:ascii="Arial" w:hAnsi="Arial" w:cs="Arial"/>
          <w:sz w:val="24"/>
          <w:szCs w:val="24"/>
        </w:rPr>
        <w:t>Ванновского</w:t>
      </w:r>
      <w:proofErr w:type="spellEnd"/>
      <w:r w:rsidR="00625D01" w:rsidRPr="00C67D61">
        <w:rPr>
          <w:rFonts w:ascii="Arial" w:hAnsi="Arial" w:cs="Arial"/>
          <w:sz w:val="24"/>
          <w:szCs w:val="24"/>
        </w:rPr>
        <w:t xml:space="preserve"> </w:t>
      </w:r>
      <w:r w:rsidRPr="00C67D61">
        <w:rPr>
          <w:rFonts w:ascii="Arial" w:hAnsi="Arial" w:cs="Arial"/>
          <w:sz w:val="24"/>
          <w:szCs w:val="24"/>
        </w:rPr>
        <w:t>сельского поселения и утвержденных жилищно-коммунальными службами. Приемка ТБО осуществляется специализированной организацией в установленное графиком время в строго определенном месте остановки спецтехники.</w:t>
      </w:r>
    </w:p>
    <w:bookmarkEnd w:id="45"/>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lastRenderedPageBreak/>
        <w:t xml:space="preserve">Перечень указанных мест предоставляется специализированной организацией по приему ТБО для согласования в администрацию поселения и утверждается уполномоченным должностным лицом, координирующим работу </w:t>
      </w:r>
      <w:r w:rsidR="00B617BC" w:rsidRPr="00C67D61">
        <w:rPr>
          <w:rFonts w:ascii="Arial" w:hAnsi="Arial" w:cs="Arial"/>
          <w:sz w:val="24"/>
          <w:szCs w:val="24"/>
        </w:rPr>
        <w:t>по данному направлению</w:t>
      </w:r>
      <w:r w:rsidRPr="00C67D61">
        <w:rPr>
          <w:rFonts w:ascii="Arial" w:hAnsi="Arial" w:cs="Arial"/>
          <w:sz w:val="24"/>
          <w:szCs w:val="24"/>
        </w:rPr>
        <w:t>.</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Руководители специализированного предприятия несут персональную ответственность за строгое соблюдение графика вывоза ТБО в полном объеме при каждом способе вывоза. В случае срыва графика по вывозу ТБО обслуживающее предприятие обязано немедленно принять все необходимые меры по ликвидации последствий срыва.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Крупногабаритные бытовые отходы, старая мебель, остатки от текущего ремонта квартир собираются на специально отведенных площадках и вывозятся по индивидуальной заявке потребителя услуг специализированным предприятием, организацией-подрядчиком по мере накопления, но не реже одного раза в неделю. </w:t>
      </w:r>
      <w:r w:rsidR="00625D01" w:rsidRPr="00C67D61">
        <w:rPr>
          <w:rFonts w:ascii="Arial" w:hAnsi="Arial" w:cs="Arial"/>
          <w:sz w:val="24"/>
          <w:szCs w:val="24"/>
        </w:rPr>
        <w:t xml:space="preserve"> </w:t>
      </w:r>
      <w:r w:rsidRPr="00C67D61">
        <w:rPr>
          <w:rFonts w:ascii="Arial" w:hAnsi="Arial" w:cs="Arial"/>
          <w:sz w:val="24"/>
          <w:szCs w:val="24"/>
        </w:rPr>
        <w:t xml:space="preserve"> Уборка просыпавшегося после погрузки в спецтехнику мусора производится немедленно силами владельца спецтехники.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Всем юридическим и физическим лицам категорически запрещается: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выносить за пределы домовладений и оставлять на городских территориях общего пользования ТБО, за исключением случаев, когда для данного домовладения обслуживающим предприятием оборудовано специальное место для приема ТБО от жителей домовладения;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выносить и складировать любой мусор за пределами своих земельных участков, домовладений на городских территориях общего пользования;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засорять общественные места различного рода мусором (окурки, бумага, бутылки и т.д.);</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помещать в </w:t>
      </w:r>
      <w:hyperlink w:anchor="sub_9" w:history="1">
        <w:r w:rsidRPr="00C67D61">
          <w:rPr>
            <w:rFonts w:ascii="Arial" w:hAnsi="Arial" w:cs="Arial"/>
            <w:color w:val="000000"/>
            <w:sz w:val="24"/>
            <w:szCs w:val="24"/>
          </w:rPr>
          <w:t>контейнеры</w:t>
        </w:r>
      </w:hyperlink>
      <w:r w:rsidRPr="00C67D61">
        <w:rPr>
          <w:rFonts w:ascii="Arial" w:hAnsi="Arial" w:cs="Arial"/>
          <w:sz w:val="24"/>
          <w:szCs w:val="24"/>
        </w:rPr>
        <w:t xml:space="preserve"> и складировать на контейнерных площадках и прилегающих к ним территориях мусор, не относящийся к категории ТБО (строительный мусор и мусор природного происхождения);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устанавливать на территориях домовладений дополнительные контейнеры для обслуживания специализированными предприятиями коммерческих и торговых организаций и учреждений;</w:t>
      </w:r>
    </w:p>
    <w:p w:rsidR="00C56D2B" w:rsidRPr="00C67D61" w:rsidRDefault="00C56D2B" w:rsidP="00625D01">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чинить препятствия при размещении службами жилищно-коммунального хозяйства контейнерных площадок и отдельных контейнеров на территории муниципальных, ведомственных домовладений, ТСЖ, ЖСК, где их установка предусмотрена СанПиН и настоящими правилами;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46" w:name="sub_24"/>
      <w:r w:rsidRPr="00C67D61">
        <w:rPr>
          <w:rFonts w:ascii="Arial" w:hAnsi="Arial" w:cs="Arial"/>
          <w:sz w:val="24"/>
          <w:szCs w:val="24"/>
        </w:rPr>
        <w:t xml:space="preserve">2.4. </w:t>
      </w:r>
      <w:r w:rsidR="00625D01" w:rsidRPr="00C67D61">
        <w:rPr>
          <w:rFonts w:ascii="Arial" w:hAnsi="Arial" w:cs="Arial"/>
          <w:sz w:val="24"/>
          <w:szCs w:val="24"/>
        </w:rPr>
        <w:t xml:space="preserve"> </w:t>
      </w:r>
      <w:r w:rsidRPr="00C67D61">
        <w:rPr>
          <w:rFonts w:ascii="Arial" w:hAnsi="Arial" w:cs="Arial"/>
          <w:sz w:val="24"/>
          <w:szCs w:val="24"/>
        </w:rPr>
        <w:t xml:space="preserve"> Вывоз жидких отходов осуществляется на договорной основе вакуумным транспортом специализированного предприятия по мере необходимости, но не реже одного раза в полгода в места, предназначенные для этих целей.</w:t>
      </w:r>
    </w:p>
    <w:bookmarkEnd w:id="46"/>
    <w:p w:rsidR="00C56D2B" w:rsidRPr="00C67D61" w:rsidRDefault="00005431"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С момента вступления настоящего решения, р</w:t>
      </w:r>
      <w:r w:rsidR="00C56D2B" w:rsidRPr="00C67D61">
        <w:rPr>
          <w:rFonts w:ascii="Arial" w:hAnsi="Arial" w:cs="Arial"/>
          <w:sz w:val="24"/>
          <w:szCs w:val="24"/>
        </w:rPr>
        <w:t>асстояние от септиков до жилых домов должно быть не менее 7 м, от выгребных ям не менее 10-15 м. Общественные и дворовые туалеты должны быть удалены от жилых зданий, детских учреждений, школ, площадок для игр детей и отдыха населения на расстояние не менее 20 и не более 100 м. На территории частных домовладений расстояние от дворовых туалетов до домовладений определяется самими домовладельцами и может быть сокращено до 8-10 метров. В условиях децентрализованного водоснабжения туалеты должны быть удалены от колодцев и каптажей родников на расстояние не менее 50 метров.</w:t>
      </w:r>
    </w:p>
    <w:p w:rsidR="00C56D2B" w:rsidRPr="00C67D61" w:rsidRDefault="00625D01" w:rsidP="00C56D2B">
      <w:pPr>
        <w:autoSpaceDE w:val="0"/>
        <w:autoSpaceDN w:val="0"/>
        <w:adjustRightInd w:val="0"/>
        <w:spacing w:after="0" w:line="240" w:lineRule="auto"/>
        <w:ind w:firstLine="720"/>
        <w:jc w:val="both"/>
        <w:rPr>
          <w:rFonts w:ascii="Arial" w:hAnsi="Arial" w:cs="Arial"/>
          <w:sz w:val="24"/>
          <w:szCs w:val="24"/>
        </w:rPr>
      </w:pPr>
      <w:bookmarkStart w:id="47" w:name="sub_241"/>
      <w:r w:rsidRPr="00C67D61">
        <w:rPr>
          <w:rFonts w:ascii="Arial" w:hAnsi="Arial" w:cs="Arial"/>
          <w:sz w:val="24"/>
          <w:szCs w:val="24"/>
        </w:rPr>
        <w:t xml:space="preserve"> </w:t>
      </w:r>
    </w:p>
    <w:p w:rsidR="00C56D2B" w:rsidRPr="00C67D61" w:rsidRDefault="00625D01" w:rsidP="00C56D2B">
      <w:pPr>
        <w:autoSpaceDE w:val="0"/>
        <w:autoSpaceDN w:val="0"/>
        <w:adjustRightInd w:val="0"/>
        <w:spacing w:after="0" w:line="240" w:lineRule="auto"/>
        <w:ind w:firstLine="720"/>
        <w:jc w:val="both"/>
        <w:rPr>
          <w:rFonts w:ascii="Arial" w:hAnsi="Arial" w:cs="Arial"/>
          <w:sz w:val="24"/>
          <w:szCs w:val="24"/>
        </w:rPr>
      </w:pPr>
      <w:bookmarkStart w:id="48" w:name="sub_242"/>
      <w:bookmarkEnd w:id="47"/>
      <w:r w:rsidRPr="00C67D61">
        <w:rPr>
          <w:rFonts w:ascii="Arial" w:hAnsi="Arial" w:cs="Arial"/>
          <w:sz w:val="24"/>
          <w:szCs w:val="24"/>
        </w:rPr>
        <w:t>2.4.1</w:t>
      </w:r>
      <w:r w:rsidR="00C56D2B" w:rsidRPr="00C67D61">
        <w:rPr>
          <w:rFonts w:ascii="Arial" w:hAnsi="Arial" w:cs="Arial"/>
          <w:sz w:val="24"/>
          <w:szCs w:val="24"/>
        </w:rPr>
        <w:t xml:space="preserve">. Помещения дворовых и общественных туалетов должны содержаться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 Не канализованные туалеты и выгребные ямы дезинфицируют растворами состава: </w:t>
      </w:r>
      <w:r w:rsidR="00C56D2B" w:rsidRPr="00C67D61">
        <w:rPr>
          <w:rFonts w:ascii="Arial" w:hAnsi="Arial" w:cs="Arial"/>
          <w:sz w:val="24"/>
          <w:szCs w:val="24"/>
        </w:rPr>
        <w:lastRenderedPageBreak/>
        <w:t xml:space="preserve">хлорная известь (10%), гипохлорит натрия (3-5%), лизол (5%), </w:t>
      </w:r>
      <w:proofErr w:type="spellStart"/>
      <w:r w:rsidR="00C56D2B" w:rsidRPr="00C67D61">
        <w:rPr>
          <w:rFonts w:ascii="Arial" w:hAnsi="Arial" w:cs="Arial"/>
          <w:sz w:val="24"/>
          <w:szCs w:val="24"/>
        </w:rPr>
        <w:t>нафтализол</w:t>
      </w:r>
      <w:proofErr w:type="spellEnd"/>
      <w:r w:rsidR="00C56D2B" w:rsidRPr="00C67D61">
        <w:rPr>
          <w:rFonts w:ascii="Arial" w:hAnsi="Arial" w:cs="Arial"/>
          <w:sz w:val="24"/>
          <w:szCs w:val="24"/>
        </w:rPr>
        <w:t xml:space="preserve"> (10%), креолин (5%), метасиликат натрия (10%). Время контакта не менее 2 минут. Запрещается применять сухую хлорную известь (исключение составляют пищевые объекты и медицинские лечебно-профилактические учреждения).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49" w:name="sub_25"/>
      <w:bookmarkEnd w:id="48"/>
      <w:r w:rsidRPr="00C67D61">
        <w:rPr>
          <w:rFonts w:ascii="Arial" w:hAnsi="Arial" w:cs="Arial"/>
          <w:sz w:val="24"/>
          <w:szCs w:val="24"/>
        </w:rPr>
        <w:t>2.5. Сбор пищевых отходов.</w:t>
      </w:r>
    </w:p>
    <w:p w:rsidR="00C56D2B" w:rsidRPr="00C67D61" w:rsidRDefault="00C56D2B" w:rsidP="000E5C8C">
      <w:pPr>
        <w:autoSpaceDE w:val="0"/>
        <w:autoSpaceDN w:val="0"/>
        <w:adjustRightInd w:val="0"/>
        <w:spacing w:after="0" w:line="240" w:lineRule="auto"/>
        <w:ind w:firstLine="720"/>
        <w:jc w:val="both"/>
        <w:rPr>
          <w:rFonts w:ascii="Arial" w:hAnsi="Arial" w:cs="Arial"/>
          <w:sz w:val="24"/>
          <w:szCs w:val="24"/>
        </w:rPr>
      </w:pPr>
      <w:bookmarkStart w:id="50" w:name="sub_251"/>
      <w:bookmarkEnd w:id="49"/>
      <w:r w:rsidRPr="00C67D61">
        <w:rPr>
          <w:rFonts w:ascii="Arial" w:hAnsi="Arial" w:cs="Arial"/>
          <w:sz w:val="24"/>
          <w:szCs w:val="24"/>
        </w:rPr>
        <w:t xml:space="preserve">2.5.1. </w:t>
      </w:r>
      <w:r w:rsidR="000E5C8C" w:rsidRPr="00C67D61">
        <w:rPr>
          <w:rFonts w:ascii="Arial" w:hAnsi="Arial" w:cs="Arial"/>
          <w:sz w:val="24"/>
          <w:szCs w:val="24"/>
        </w:rPr>
        <w:t xml:space="preserve"> </w:t>
      </w:r>
      <w:bookmarkEnd w:id="50"/>
      <w:r w:rsidRPr="00C67D61">
        <w:rPr>
          <w:rFonts w:ascii="Arial" w:hAnsi="Arial" w:cs="Arial"/>
          <w:sz w:val="24"/>
          <w:szCs w:val="24"/>
        </w:rPr>
        <w:t>Сбор, хранение и вывоз пищевых отходов следует осуществлять в соответствии с конструктивными указаниями по организации</w:t>
      </w:r>
      <w:r w:rsidR="000E5C8C" w:rsidRPr="00C67D61">
        <w:rPr>
          <w:rFonts w:ascii="Arial" w:hAnsi="Arial" w:cs="Arial"/>
          <w:sz w:val="24"/>
          <w:szCs w:val="24"/>
        </w:rPr>
        <w:t xml:space="preserve"> сбора и вывоза пищевых отходов.</w:t>
      </w:r>
      <w:r w:rsidRPr="00C67D61">
        <w:rPr>
          <w:rFonts w:ascii="Arial" w:hAnsi="Arial" w:cs="Arial"/>
          <w:sz w:val="24"/>
          <w:szCs w:val="24"/>
        </w:rPr>
        <w:t xml:space="preserve"> </w:t>
      </w:r>
      <w:r w:rsidR="000E5C8C" w:rsidRPr="00C67D61">
        <w:rPr>
          <w:rFonts w:ascii="Arial" w:hAnsi="Arial" w:cs="Arial"/>
          <w:sz w:val="24"/>
          <w:szCs w:val="24"/>
        </w:rPr>
        <w:t xml:space="preserve"> </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Сборники, предназначенные для пищевых отходов, использовать для каких-либо иных целей запрещается.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Следует ежедневно тщательно промывать сборники горячей водой с применением моющих средств и периодически подвергать их дезинфекции 2-хпроцентными растворами кальцинированной соды, едкого натра или раствором хлорной извести, содержащей 2% активного хлора. После дезинфекции сборники необходимо промыть водой. Ответственность за использование и правильное содержание сборников несет предприятие, собирающее пищевые отходы.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51" w:name="sub_252"/>
      <w:r w:rsidRPr="00C67D61">
        <w:rPr>
          <w:rFonts w:ascii="Arial" w:hAnsi="Arial" w:cs="Arial"/>
          <w:sz w:val="24"/>
          <w:szCs w:val="24"/>
        </w:rPr>
        <w:t xml:space="preserve">2.5.2. Запрещается выбор пищевых отходов как из сборников для пищевых, так и для </w:t>
      </w:r>
      <w:hyperlink w:anchor="sub_8" w:history="1">
        <w:r w:rsidRPr="00C67D61">
          <w:rPr>
            <w:rFonts w:ascii="Arial" w:hAnsi="Arial" w:cs="Arial"/>
            <w:color w:val="000000"/>
            <w:sz w:val="24"/>
            <w:szCs w:val="24"/>
          </w:rPr>
          <w:t>твердых бытовых отходов</w:t>
        </w:r>
      </w:hyperlink>
      <w:r w:rsidRPr="00C67D61">
        <w:rPr>
          <w:rFonts w:ascii="Arial" w:hAnsi="Arial" w:cs="Arial"/>
          <w:color w:val="000000"/>
          <w:sz w:val="24"/>
          <w:szCs w:val="24"/>
        </w:rPr>
        <w:t>.</w:t>
      </w:r>
    </w:p>
    <w:bookmarkEnd w:id="51"/>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Запрещается собирать и использовать пищевые отходы столовых инфекционных больниц (отделений).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52" w:name="sub_253"/>
      <w:r w:rsidRPr="00C67D61">
        <w:rPr>
          <w:rFonts w:ascii="Arial" w:hAnsi="Arial" w:cs="Arial"/>
          <w:sz w:val="24"/>
          <w:szCs w:val="24"/>
        </w:rPr>
        <w:t>2.5.3. Временное хранение пищевых отходов до момента их вывоза не должно превышать одних суток для предотвращения их разложения и отрицательного воздействия на условия проживания. Временное хранение пищевых отходов на объектах торговли, общественного питания, в независимости от ведомственной подчиненности, должно осуществляться только в охлаждаемых помещениях.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53" w:name="sub_26"/>
      <w:bookmarkEnd w:id="52"/>
      <w:r w:rsidRPr="00C67D61">
        <w:rPr>
          <w:rFonts w:ascii="Arial" w:hAnsi="Arial" w:cs="Arial"/>
          <w:sz w:val="24"/>
          <w:szCs w:val="24"/>
        </w:rPr>
        <w:t xml:space="preserve">2.6. Сбор </w:t>
      </w:r>
      <w:proofErr w:type="spellStart"/>
      <w:r w:rsidRPr="00C67D61">
        <w:rPr>
          <w:rFonts w:ascii="Arial" w:hAnsi="Arial" w:cs="Arial"/>
          <w:sz w:val="24"/>
          <w:szCs w:val="24"/>
        </w:rPr>
        <w:t>биоотходов</w:t>
      </w:r>
      <w:proofErr w:type="spellEnd"/>
      <w:r w:rsidRPr="00C67D61">
        <w:rPr>
          <w:rFonts w:ascii="Arial" w:hAnsi="Arial" w:cs="Arial"/>
          <w:sz w:val="24"/>
          <w:szCs w:val="24"/>
        </w:rPr>
        <w:t>.</w:t>
      </w:r>
    </w:p>
    <w:p w:rsidR="00C56D2B" w:rsidRPr="00C67D61" w:rsidRDefault="00C56D2B" w:rsidP="00B617BC">
      <w:pPr>
        <w:autoSpaceDE w:val="0"/>
        <w:autoSpaceDN w:val="0"/>
        <w:adjustRightInd w:val="0"/>
        <w:spacing w:after="0" w:line="240" w:lineRule="auto"/>
        <w:ind w:firstLine="720"/>
        <w:jc w:val="both"/>
        <w:rPr>
          <w:rFonts w:ascii="Arial" w:hAnsi="Arial" w:cs="Arial"/>
          <w:sz w:val="24"/>
          <w:szCs w:val="24"/>
        </w:rPr>
      </w:pPr>
      <w:bookmarkStart w:id="54" w:name="sub_261"/>
      <w:bookmarkEnd w:id="53"/>
      <w:r w:rsidRPr="00C67D61">
        <w:rPr>
          <w:rFonts w:ascii="Arial" w:hAnsi="Arial" w:cs="Arial"/>
          <w:sz w:val="24"/>
          <w:szCs w:val="24"/>
        </w:rPr>
        <w:t xml:space="preserve">2.6.1. Биологические отходы (трупы животных и птиц, в </w:t>
      </w:r>
      <w:proofErr w:type="spellStart"/>
      <w:r w:rsidRPr="00C67D61">
        <w:rPr>
          <w:rFonts w:ascii="Arial" w:hAnsi="Arial" w:cs="Arial"/>
          <w:sz w:val="24"/>
          <w:szCs w:val="24"/>
        </w:rPr>
        <w:t>т.ч</w:t>
      </w:r>
      <w:proofErr w:type="spellEnd"/>
      <w:r w:rsidRPr="00C67D61">
        <w:rPr>
          <w:rFonts w:ascii="Arial" w:hAnsi="Arial" w:cs="Arial"/>
          <w:sz w:val="24"/>
          <w:szCs w:val="24"/>
        </w:rPr>
        <w:t xml:space="preserve">. лабораторных; абортированные и мертворожденные плоды; ветеринарные </w:t>
      </w:r>
      <w:proofErr w:type="spellStart"/>
      <w:r w:rsidRPr="00C67D61">
        <w:rPr>
          <w:rFonts w:ascii="Arial" w:hAnsi="Arial" w:cs="Arial"/>
          <w:sz w:val="24"/>
          <w:szCs w:val="24"/>
        </w:rPr>
        <w:t>конфискаты</w:t>
      </w:r>
      <w:proofErr w:type="spellEnd"/>
      <w:r w:rsidRPr="00C67D61">
        <w:rPr>
          <w:rFonts w:ascii="Arial" w:hAnsi="Arial" w:cs="Arial"/>
          <w:sz w:val="24"/>
          <w:szCs w:val="24"/>
        </w:rPr>
        <w:t xml:space="preserve"> (мясо, рыба, другая продукция животного происхождения), другие отходы, получаемые при переработке пищевого и непищевого сырья животного происхождения) утилизируют путем переработки на ветеринарно-санитарных утилизационных заводах (цехах) в соответствии с действующими правилами, обеззараживают в биотермических ямах, уничтожают сжиганием или в исключительных случаях </w:t>
      </w:r>
      <w:proofErr w:type="spellStart"/>
      <w:r w:rsidRPr="00C67D61">
        <w:rPr>
          <w:rFonts w:ascii="Arial" w:hAnsi="Arial" w:cs="Arial"/>
          <w:sz w:val="24"/>
          <w:szCs w:val="24"/>
        </w:rPr>
        <w:t>захоранивают</w:t>
      </w:r>
      <w:proofErr w:type="spellEnd"/>
      <w:r w:rsidRPr="00C67D61">
        <w:rPr>
          <w:rFonts w:ascii="Arial" w:hAnsi="Arial" w:cs="Arial"/>
          <w:sz w:val="24"/>
          <w:szCs w:val="24"/>
        </w:rPr>
        <w:t xml:space="preserve"> в специально отведенных местах.</w:t>
      </w:r>
      <w:bookmarkEnd w:id="54"/>
      <w:r w:rsidR="000E5C8C" w:rsidRPr="00C67D61">
        <w:rPr>
          <w:rFonts w:ascii="Arial" w:hAnsi="Arial" w:cs="Arial"/>
          <w:sz w:val="24"/>
          <w:szCs w:val="24"/>
        </w:rPr>
        <w:t xml:space="preserve"> </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55" w:name="sub_264"/>
      <w:r w:rsidRPr="00C67D61">
        <w:rPr>
          <w:rFonts w:ascii="Arial" w:hAnsi="Arial" w:cs="Arial"/>
          <w:sz w:val="24"/>
          <w:szCs w:val="24"/>
        </w:rPr>
        <w:t>2.6.4. Всем юридическим и физическим лицам запрещается:</w:t>
      </w:r>
    </w:p>
    <w:bookmarkEnd w:id="55"/>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уничтожение </w:t>
      </w:r>
      <w:proofErr w:type="spellStart"/>
      <w:r w:rsidRPr="00C67D61">
        <w:rPr>
          <w:rFonts w:ascii="Arial" w:hAnsi="Arial" w:cs="Arial"/>
          <w:sz w:val="24"/>
          <w:szCs w:val="24"/>
        </w:rPr>
        <w:t>биоотходов</w:t>
      </w:r>
      <w:proofErr w:type="spellEnd"/>
      <w:r w:rsidRPr="00C67D61">
        <w:rPr>
          <w:rFonts w:ascii="Arial" w:hAnsi="Arial" w:cs="Arial"/>
          <w:sz w:val="24"/>
          <w:szCs w:val="24"/>
        </w:rPr>
        <w:t xml:space="preserve"> путем захоронения их в землю;</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сброс </w:t>
      </w:r>
      <w:proofErr w:type="spellStart"/>
      <w:r w:rsidRPr="00C67D61">
        <w:rPr>
          <w:rFonts w:ascii="Arial" w:hAnsi="Arial" w:cs="Arial"/>
          <w:sz w:val="24"/>
          <w:szCs w:val="24"/>
        </w:rPr>
        <w:t>биоотходов</w:t>
      </w:r>
      <w:proofErr w:type="spellEnd"/>
      <w:r w:rsidRPr="00C67D61">
        <w:rPr>
          <w:rFonts w:ascii="Arial" w:hAnsi="Arial" w:cs="Arial"/>
          <w:sz w:val="24"/>
          <w:szCs w:val="24"/>
        </w:rPr>
        <w:t xml:space="preserve"> в водоемы, реки и болота;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сброс </w:t>
      </w:r>
      <w:proofErr w:type="spellStart"/>
      <w:r w:rsidRPr="00C67D61">
        <w:rPr>
          <w:rFonts w:ascii="Arial" w:hAnsi="Arial" w:cs="Arial"/>
          <w:sz w:val="24"/>
          <w:szCs w:val="24"/>
        </w:rPr>
        <w:t>биоотходов</w:t>
      </w:r>
      <w:proofErr w:type="spellEnd"/>
      <w:r w:rsidRPr="00C67D61">
        <w:rPr>
          <w:rFonts w:ascii="Arial" w:hAnsi="Arial" w:cs="Arial"/>
          <w:sz w:val="24"/>
          <w:szCs w:val="24"/>
        </w:rPr>
        <w:t xml:space="preserve"> в бытовые мусорные </w:t>
      </w:r>
      <w:hyperlink w:anchor="sub_9" w:history="1">
        <w:r w:rsidRPr="00C67D61">
          <w:rPr>
            <w:rFonts w:ascii="Arial" w:hAnsi="Arial" w:cs="Arial"/>
            <w:color w:val="000000"/>
            <w:sz w:val="24"/>
            <w:szCs w:val="24"/>
          </w:rPr>
          <w:t>контейнеры</w:t>
        </w:r>
      </w:hyperlink>
      <w:r w:rsidRPr="00C67D61">
        <w:rPr>
          <w:rFonts w:ascii="Arial" w:hAnsi="Arial" w:cs="Arial"/>
          <w:sz w:val="24"/>
          <w:szCs w:val="24"/>
        </w:rPr>
        <w:t>, вывоз их на свалки и полигоны для захоронения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56" w:name="sub_27"/>
      <w:r w:rsidRPr="00C67D61">
        <w:rPr>
          <w:rFonts w:ascii="Arial" w:hAnsi="Arial" w:cs="Arial"/>
          <w:sz w:val="24"/>
          <w:szCs w:val="24"/>
        </w:rPr>
        <w:t>2.7. Уборка населенных мест.</w:t>
      </w:r>
    </w:p>
    <w:p w:rsidR="00C56D2B" w:rsidRPr="00C67D61" w:rsidRDefault="00C56D2B" w:rsidP="00C56D2B">
      <w:pPr>
        <w:autoSpaceDE w:val="0"/>
        <w:autoSpaceDN w:val="0"/>
        <w:adjustRightInd w:val="0"/>
        <w:spacing w:after="0" w:line="240" w:lineRule="auto"/>
        <w:ind w:firstLine="720"/>
        <w:jc w:val="both"/>
        <w:rPr>
          <w:rFonts w:ascii="Arial" w:hAnsi="Arial" w:cs="Arial"/>
          <w:b/>
          <w:sz w:val="24"/>
          <w:szCs w:val="24"/>
        </w:rPr>
      </w:pPr>
      <w:bookmarkStart w:id="57" w:name="sub_271"/>
      <w:bookmarkEnd w:id="56"/>
      <w:r w:rsidRPr="00C67D61">
        <w:rPr>
          <w:rFonts w:ascii="Arial" w:hAnsi="Arial" w:cs="Arial"/>
          <w:b/>
          <w:sz w:val="24"/>
          <w:szCs w:val="24"/>
        </w:rPr>
        <w:t>2.7.1. Остановочные павильоны и остановочные площадки общественного транспорта, а также прилегающие к ним территории на расстоянии не менее 10 метров по периметру (включая очистку установленных на данной территории урн) убираются силами и средствами специализированного предприятия, а в случае принадлежности на праве собственности остановочных павильонов и остановочных площадок общественного транспорта юридическим и физическим лицам - силами последних или по договору со специализированным предприятием.</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58" w:name="sub_272"/>
      <w:bookmarkEnd w:id="57"/>
      <w:r w:rsidRPr="00C67D61">
        <w:rPr>
          <w:rFonts w:ascii="Arial" w:hAnsi="Arial" w:cs="Arial"/>
          <w:sz w:val="24"/>
          <w:szCs w:val="24"/>
        </w:rPr>
        <w:t xml:space="preserve">2.7.2. Запрещается у киосков, палаток, павильонов мелкорозничной торговли, магазинов, кафе и т.д. складировать тару и запасы товаров, а также использовать для </w:t>
      </w:r>
      <w:r w:rsidRPr="00C67D61">
        <w:rPr>
          <w:rFonts w:ascii="Arial" w:hAnsi="Arial" w:cs="Arial"/>
          <w:sz w:val="24"/>
          <w:szCs w:val="24"/>
        </w:rPr>
        <w:lastRenderedPageBreak/>
        <w:t xml:space="preserve">складирования отходов </w:t>
      </w:r>
      <w:hyperlink w:anchor="sub_5" w:history="1">
        <w:r w:rsidRPr="00C67D61">
          <w:rPr>
            <w:rFonts w:ascii="Arial" w:hAnsi="Arial" w:cs="Arial"/>
            <w:color w:val="000000"/>
            <w:sz w:val="24"/>
            <w:szCs w:val="24"/>
          </w:rPr>
          <w:t>прилегающие к ним территории</w:t>
        </w:r>
      </w:hyperlink>
      <w:r w:rsidRPr="00C67D61">
        <w:rPr>
          <w:rFonts w:ascii="Arial" w:hAnsi="Arial" w:cs="Arial"/>
          <w:color w:val="000000"/>
          <w:sz w:val="24"/>
          <w:szCs w:val="24"/>
        </w:rPr>
        <w:t>.</w:t>
      </w:r>
      <w:r w:rsidRPr="00C67D61">
        <w:rPr>
          <w:rFonts w:ascii="Arial" w:hAnsi="Arial" w:cs="Arial"/>
          <w:sz w:val="24"/>
          <w:szCs w:val="24"/>
        </w:rPr>
        <w:t xml:space="preserve"> Уборку территорий, прилегающих к торговым павильонам в радиусе 5 м, осуществляют предприятия торговли.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59" w:name="sub_273"/>
      <w:bookmarkEnd w:id="58"/>
      <w:r w:rsidRPr="00C67D61">
        <w:rPr>
          <w:rFonts w:ascii="Arial" w:hAnsi="Arial" w:cs="Arial"/>
          <w:sz w:val="24"/>
          <w:szCs w:val="24"/>
        </w:rPr>
        <w:t xml:space="preserve">2.7.3. Предприятия, учреждения, хозяйства, а также индивидуальные владельцы жилых домов должны убирать </w:t>
      </w:r>
      <w:hyperlink w:anchor="sub_5" w:history="1">
        <w:r w:rsidRPr="00C67D61">
          <w:rPr>
            <w:rFonts w:ascii="Arial" w:hAnsi="Arial" w:cs="Arial"/>
            <w:color w:val="000000"/>
            <w:sz w:val="24"/>
            <w:szCs w:val="24"/>
          </w:rPr>
          <w:t>прилегающие территории</w:t>
        </w:r>
      </w:hyperlink>
      <w:r w:rsidRPr="00C67D61">
        <w:rPr>
          <w:rFonts w:ascii="Arial" w:hAnsi="Arial" w:cs="Arial"/>
          <w:color w:val="000000"/>
          <w:sz w:val="24"/>
          <w:szCs w:val="24"/>
        </w:rPr>
        <w:t xml:space="preserve"> </w:t>
      </w:r>
      <w:r w:rsidRPr="00C67D61">
        <w:rPr>
          <w:rFonts w:ascii="Arial" w:hAnsi="Arial" w:cs="Arial"/>
          <w:sz w:val="24"/>
          <w:szCs w:val="24"/>
        </w:rPr>
        <w:t>в длину в пределах границ их участков, в ширину до проезжей части улицы, площади, переулка, проезда.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60" w:name="sub_274"/>
      <w:bookmarkEnd w:id="59"/>
      <w:r w:rsidRPr="00C67D61">
        <w:rPr>
          <w:rFonts w:ascii="Arial" w:hAnsi="Arial" w:cs="Arial"/>
          <w:sz w:val="24"/>
          <w:szCs w:val="24"/>
        </w:rPr>
        <w:t xml:space="preserve">2.7.4. Уборка ТОП согласно муниципальному заказу осуществляется предприятиями и организациями на договорной основе с немедленным вывозом собранного мусора (веток, листвы, </w:t>
      </w:r>
      <w:proofErr w:type="spellStart"/>
      <w:r w:rsidRPr="00C67D61">
        <w:rPr>
          <w:rFonts w:ascii="Arial" w:hAnsi="Arial" w:cs="Arial"/>
          <w:sz w:val="24"/>
          <w:szCs w:val="24"/>
        </w:rPr>
        <w:t>сметов</w:t>
      </w:r>
      <w:proofErr w:type="spellEnd"/>
      <w:r w:rsidRPr="00C67D61">
        <w:rPr>
          <w:rFonts w:ascii="Arial" w:hAnsi="Arial" w:cs="Arial"/>
          <w:sz w:val="24"/>
          <w:szCs w:val="24"/>
        </w:rPr>
        <w:t xml:space="preserve"> и т.п.) на свалку.</w:t>
      </w:r>
    </w:p>
    <w:bookmarkEnd w:id="60"/>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При этом запрещается: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складировать сметы на газонах во избежание повреждения газонов при погрузочных работах;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оставлять собранный мусор, сметы и т.п. на тротуарах, проезжей части дорог и т.п.</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61" w:name="sub_28"/>
      <w:r w:rsidRPr="00C67D61">
        <w:rPr>
          <w:rFonts w:ascii="Arial" w:hAnsi="Arial" w:cs="Arial"/>
          <w:sz w:val="24"/>
          <w:szCs w:val="24"/>
        </w:rPr>
        <w:t>2.8. Всем юридическим и физическим лицам на предоставленных (независимо от форм землепользования), прилегающих и закрепленных территориях необходимо поддерживать данные территории в должном санитарном, противопожарном и эстетическом состоянии, а именно:</w:t>
      </w:r>
    </w:p>
    <w:bookmarkEnd w:id="61"/>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производить своевременную уборку и вывоз мусора, листвы, веток, льда, снега и т.п.;</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своевременно выполнять мероприятия по борьбе с сорными и карантинными травами, вредителями зеленых насаждений (покос, иные сезонные работы);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своевременно производить санитарную обрезку деревьев на </w:t>
      </w:r>
      <w:hyperlink w:anchor="sub_5" w:history="1">
        <w:r w:rsidRPr="00C67D61">
          <w:rPr>
            <w:rFonts w:ascii="Arial" w:hAnsi="Arial" w:cs="Arial"/>
            <w:color w:val="000000"/>
            <w:sz w:val="24"/>
            <w:szCs w:val="24"/>
          </w:rPr>
          <w:t>прилегающей территории</w:t>
        </w:r>
      </w:hyperlink>
      <w:r w:rsidRPr="00C67D61">
        <w:rPr>
          <w:rFonts w:ascii="Arial" w:hAnsi="Arial" w:cs="Arial"/>
          <w:sz w:val="24"/>
          <w:szCs w:val="24"/>
        </w:rPr>
        <w:t xml:space="preserve"> в целях предотвращения обрыва воздушных сетей, обеспечения безопасности дорожного движения, объектов и граждан. Санитарную обрезку зеленых насаждений в охранной зоне магистральных надземных сетей инженерных коммуникаций производят балансодержатели этих сетей либо обслуживающие сети предприятия, организации с обязательным немедленным вывозом обрезанного материала;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при необходимости - производить складирование строительных материалов, конструкций и т.п. на территории поселения только при наличии разрешения установленного образца, полученного в администрации </w:t>
      </w:r>
      <w:proofErr w:type="spellStart"/>
      <w:r w:rsidR="000E5C8C"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r w:rsidR="001206B6" w:rsidRPr="00C67D61">
        <w:rPr>
          <w:rFonts w:ascii="Arial" w:hAnsi="Arial" w:cs="Arial"/>
          <w:sz w:val="24"/>
          <w:szCs w:val="24"/>
        </w:rPr>
        <w:t xml:space="preserve"> Тбилисского района</w:t>
      </w:r>
      <w:r w:rsidRPr="00C67D61">
        <w:rPr>
          <w:rFonts w:ascii="Arial" w:hAnsi="Arial" w:cs="Arial"/>
          <w:sz w:val="24"/>
          <w:szCs w:val="24"/>
        </w:rPr>
        <w:t>;</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производить своевременную очистку канав, труб и дренажей, предназначенных для отвода ливневых и грунтовых вод, за исключением систем, находящихся на балансе и обслуживании предприятий, организаций;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при производстве строительных и ремонтно-восстановительных работ производить своевременную уборку зоны работ и прилегающей территории, восстановление нарушенных элементов благоустройства (газоны, асфальтобетонные покрытия, бордюрные камни, лавки, турникеты и т.п.).</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62" w:name="sub_281"/>
      <w:r w:rsidRPr="00C67D61">
        <w:rPr>
          <w:rFonts w:ascii="Arial" w:hAnsi="Arial" w:cs="Arial"/>
          <w:sz w:val="24"/>
          <w:szCs w:val="24"/>
        </w:rPr>
        <w:t>2.8.1. Территории, прилегающие к береговой линии (пляжи), убираются силами и средствами предприятий и организаций, в ведении которых они находятся или закреплены на договорной основе.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63" w:name="sub_29"/>
      <w:bookmarkEnd w:id="62"/>
      <w:r w:rsidRPr="00C67D61">
        <w:rPr>
          <w:rFonts w:ascii="Arial" w:hAnsi="Arial" w:cs="Arial"/>
          <w:sz w:val="24"/>
          <w:szCs w:val="24"/>
        </w:rPr>
        <w:t>2.9. Собственники, арендаторы и иные владельцы строений и сооружений обязаны своевременно, в соответствии с техническим и эстетическим состоянием, производить очистку, окраску и побелку: заборов, ограждений, фасадов и цоколей зданий, сооружений (по согласованию с соответствующими органами и службами), а также мойку окон и наружных дверей, навесов и т.п. При необходимости выполнять косметический ремонт объектов, находящихся в их пользовании.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64" w:name="sub_210"/>
      <w:bookmarkEnd w:id="63"/>
      <w:r w:rsidRPr="00C67D61">
        <w:rPr>
          <w:rFonts w:ascii="Arial" w:hAnsi="Arial" w:cs="Arial"/>
          <w:sz w:val="24"/>
          <w:szCs w:val="24"/>
        </w:rPr>
        <w:lastRenderedPageBreak/>
        <w:t>2.10. В период листопада опавшие листья подлежат своевременной уборке. Собранные листья следует вывозить на специально отведенные участки для компостирования или на свалки. Сжигать листья и бытовой мусор на территории жилой застройки, в скверах и парках запрещается.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65" w:name="sub_2111"/>
      <w:bookmarkEnd w:id="64"/>
      <w:r w:rsidRPr="00C67D61">
        <w:rPr>
          <w:rFonts w:ascii="Arial" w:hAnsi="Arial" w:cs="Arial"/>
          <w:sz w:val="24"/>
          <w:szCs w:val="24"/>
        </w:rPr>
        <w:t>2.11. В парках, садах, зонах отдыха, учреждениях образования, здравоохранения и др. местах массового посещения населения, на улицах, у каждого подъезда жилых домов, на остановках пассажирского транспорта на посадочных остановках (перронах) вокзалов, у входа в торговые объекты должны быть установлены урны. Урны устанавливают на расстоянии до 50 м одна от другой на улицах с интенсивным движением и других местах массового посещения населения, на остальных улицах, во дворах, парках, садах и других территориях - на расстоянии до 100 м.</w:t>
      </w:r>
    </w:p>
    <w:bookmarkEnd w:id="65"/>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На остановках пассажирского транспорта и у входов в торговые объекты - в количестве не менее двух.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Очистка урн производится балансодержателями домовладений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C56D2B" w:rsidRPr="00C67D61" w:rsidRDefault="007D22B8"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before="108" w:after="108" w:line="240" w:lineRule="auto"/>
        <w:jc w:val="center"/>
        <w:outlineLvl w:val="0"/>
        <w:rPr>
          <w:rFonts w:ascii="Arial" w:hAnsi="Arial" w:cs="Arial"/>
          <w:b/>
          <w:bCs/>
          <w:color w:val="000000"/>
          <w:sz w:val="24"/>
          <w:szCs w:val="24"/>
        </w:rPr>
      </w:pPr>
      <w:bookmarkStart w:id="66" w:name="sub_300"/>
      <w:r w:rsidRPr="00C67D61">
        <w:rPr>
          <w:rFonts w:ascii="Arial" w:hAnsi="Arial" w:cs="Arial"/>
          <w:b/>
          <w:bCs/>
          <w:color w:val="000000"/>
          <w:sz w:val="24"/>
          <w:szCs w:val="24"/>
        </w:rPr>
        <w:t>3. Правила уборки и содержания территории по сезонам года</w:t>
      </w:r>
    </w:p>
    <w:bookmarkEnd w:id="66"/>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67" w:name="sub_31"/>
      <w:r w:rsidRPr="00C67D61">
        <w:rPr>
          <w:rFonts w:ascii="Arial" w:hAnsi="Arial" w:cs="Arial"/>
          <w:sz w:val="24"/>
          <w:szCs w:val="24"/>
        </w:rPr>
        <w:t>3.1. С 15 ноября по 15 марта.</w:t>
      </w:r>
    </w:p>
    <w:bookmarkEnd w:id="67"/>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Период зимней уборки устанавливается с 15 ноября по 15 марта и в случае резкого изменения погодных условий (снег, мороз), сроки начала и окончания зимней уборки корректируются администрацией </w:t>
      </w:r>
      <w:proofErr w:type="spellStart"/>
      <w:r w:rsidR="007D22B8"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w:t>
      </w:r>
      <w:r w:rsidR="007D22B8" w:rsidRPr="00C67D61">
        <w:rPr>
          <w:rFonts w:ascii="Arial" w:hAnsi="Arial" w:cs="Arial"/>
          <w:sz w:val="24"/>
          <w:szCs w:val="24"/>
        </w:rPr>
        <w:t>Тбилисского</w:t>
      </w:r>
      <w:r w:rsidRPr="00C67D61">
        <w:rPr>
          <w:rFonts w:ascii="Arial" w:hAnsi="Arial" w:cs="Arial"/>
          <w:sz w:val="24"/>
          <w:szCs w:val="24"/>
        </w:rPr>
        <w:t xml:space="preserve"> района.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Всеми юридическими и физическими лицами, в том числе выполняющими муниципальный заказ, на своих земельных участках, прилегающих и закрепленных территориях, а также на принадлежащих им объектах производится уборка и вывоз снега и льда, очистка от снега и удаление наростов льда на карнизах, кровлях, водоотводящих желобах и водосточных трубах, ликвидация наледи на проезжей части и пешеходных дорожках, посыпка проезжей части и пешеходных дорожек соляно-песчаной смесью или другими разрешенными для этой цели материалами.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Мероприятия по подготовке уборочной техники к работе в зимний период проводятся балансодержателями техники в срок до 1 октября текущего года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При этом должны выполняться следующие требования: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уборка от снега и льда, посыпка проезжей части и пешеходных дорожек должны выполняться до начала движения общественного транспорта и в течение дня по мере необходимости;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разрешается укладка свежевыпавшего снега в валы на улицах, переулках и площадях (исключая перекрестки, остановки общественного транспорта и подходы к ним), не загромождая проходы и проезды, с последующим немедленным вывозом снега в специально отведенные места;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запрещается складирование на газонах и участках открытого грунта снега и льда, обработанных соляно-песчаной смесью;</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уборка снега и льда с проезжей части и пешеходных дорожек должна выполняться в сроки, исключающие образование наледи;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lastRenderedPageBreak/>
        <w:t>- при выполнении работ по очистке от снега и льда кровли, карнизов, водоотводящих желобов и водосточных труб должны соблюдаться правила техники безопасности, исключающие возможность несчастных случаев с людьми, а также повреждения воздушных сетей, светильников, элементов благоустройства и т.п. Сброшенный снег и лед должны быть немедленно убраны с пешеходных дорожек и проезжей части.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68" w:name="sub_311"/>
      <w:r w:rsidRPr="00C67D61">
        <w:rPr>
          <w:rFonts w:ascii="Arial" w:hAnsi="Arial" w:cs="Arial"/>
          <w:sz w:val="24"/>
          <w:szCs w:val="24"/>
        </w:rPr>
        <w:t>3.1.1. При уборке дорог в парках, лесопарках, садах,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обеспечении оттока талых вод.</w:t>
      </w:r>
    </w:p>
    <w:bookmarkEnd w:id="68"/>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В зимний период дорожки, урны и пр. элементы (МАФ), а также пространство перед ними и с боков, подходы к ним должны быть очищены от снега и наледи.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69" w:name="sub_312"/>
      <w:r w:rsidRPr="00C67D61">
        <w:rPr>
          <w:rFonts w:ascii="Arial" w:hAnsi="Arial" w:cs="Arial"/>
          <w:sz w:val="24"/>
          <w:szCs w:val="24"/>
        </w:rPr>
        <w:t>3.1.2. Зимняя уборка дворовых территорий.</w:t>
      </w:r>
    </w:p>
    <w:bookmarkEnd w:id="69"/>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Тротуары, дворовые территории и проезды должны быть очищены от снега и наледи до асфальта. При возникновении наледи (гололеда) производится обработка </w:t>
      </w:r>
      <w:proofErr w:type="spellStart"/>
      <w:r w:rsidR="007D22B8" w:rsidRPr="00C67D61">
        <w:rPr>
          <w:rFonts w:ascii="Arial" w:hAnsi="Arial" w:cs="Arial"/>
          <w:color w:val="000000"/>
          <w:sz w:val="24"/>
          <w:szCs w:val="24"/>
        </w:rPr>
        <w:t>противогололедными</w:t>
      </w:r>
      <w:proofErr w:type="spellEnd"/>
      <w:r w:rsidR="007D22B8" w:rsidRPr="00C67D61">
        <w:rPr>
          <w:rFonts w:ascii="Arial" w:hAnsi="Arial" w:cs="Arial"/>
          <w:color w:val="000000"/>
          <w:sz w:val="24"/>
          <w:szCs w:val="24"/>
        </w:rPr>
        <w:t xml:space="preserve"> материалами</w:t>
      </w:r>
      <w:r w:rsidRPr="00C67D61">
        <w:rPr>
          <w:rFonts w:ascii="Arial" w:hAnsi="Arial" w:cs="Arial"/>
          <w:sz w:val="24"/>
          <w:szCs w:val="24"/>
        </w:rPr>
        <w:t>.</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Складирование снега на </w:t>
      </w:r>
      <w:proofErr w:type="spellStart"/>
      <w:r w:rsidRPr="00C67D61">
        <w:rPr>
          <w:rFonts w:ascii="Arial" w:hAnsi="Arial" w:cs="Arial"/>
          <w:sz w:val="24"/>
          <w:szCs w:val="24"/>
        </w:rPr>
        <w:t>внутридворовых</w:t>
      </w:r>
      <w:proofErr w:type="spellEnd"/>
      <w:r w:rsidRPr="00C67D61">
        <w:rPr>
          <w:rFonts w:ascii="Arial" w:hAnsi="Arial" w:cs="Arial"/>
          <w:sz w:val="24"/>
          <w:szCs w:val="24"/>
        </w:rPr>
        <w:t xml:space="preserve"> территориях должно предусматривать отвод талых вод.</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70" w:name="sub_313"/>
      <w:r w:rsidRPr="00C67D61">
        <w:rPr>
          <w:rFonts w:ascii="Arial" w:hAnsi="Arial" w:cs="Arial"/>
          <w:sz w:val="24"/>
          <w:szCs w:val="24"/>
        </w:rPr>
        <w:t>3.1.3. Зимняя уборка улиц.</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71" w:name="sub_3131"/>
      <w:bookmarkEnd w:id="70"/>
      <w:r w:rsidRPr="00C67D61">
        <w:rPr>
          <w:rFonts w:ascii="Arial" w:hAnsi="Arial" w:cs="Arial"/>
          <w:sz w:val="24"/>
          <w:szCs w:val="24"/>
        </w:rPr>
        <w:t>3.1.3.1. К первоочередным операциям зимней уборки относятся:</w:t>
      </w:r>
    </w:p>
    <w:bookmarkEnd w:id="71"/>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обработка проезжей части дорог </w:t>
      </w:r>
      <w:proofErr w:type="spellStart"/>
      <w:r w:rsidRPr="00C67D61">
        <w:rPr>
          <w:rFonts w:ascii="Arial" w:hAnsi="Arial" w:cs="Arial"/>
          <w:sz w:val="24"/>
          <w:szCs w:val="24"/>
        </w:rPr>
        <w:t>противогололедными</w:t>
      </w:r>
      <w:proofErr w:type="spellEnd"/>
      <w:r w:rsidRPr="00C67D61">
        <w:rPr>
          <w:rFonts w:ascii="Arial" w:hAnsi="Arial" w:cs="Arial"/>
          <w:sz w:val="24"/>
          <w:szCs w:val="24"/>
        </w:rPr>
        <w:t xml:space="preserve"> материалами;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сгребание и подметание снега;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формирование снежного вала для последующего вывоза;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 и т.п.</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72" w:name="sub_3132"/>
      <w:r w:rsidRPr="00C67D61">
        <w:rPr>
          <w:rFonts w:ascii="Arial" w:hAnsi="Arial" w:cs="Arial"/>
          <w:sz w:val="24"/>
          <w:szCs w:val="24"/>
        </w:rPr>
        <w:t>3.1.3.2. К операциям второй очереди относятся:</w:t>
      </w:r>
    </w:p>
    <w:bookmarkEnd w:id="72"/>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удаление снега (вывоз);</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зачистка дорожных лотков после удаления снега;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скалывание льда и удаление снежно-ледяных образований.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73" w:name="sub_3133"/>
      <w:r w:rsidRPr="00C67D61">
        <w:rPr>
          <w:rFonts w:ascii="Arial" w:hAnsi="Arial" w:cs="Arial"/>
          <w:sz w:val="24"/>
          <w:szCs w:val="24"/>
        </w:rPr>
        <w:t>3.1.3.3. Требования к зимней уборке дорог.</w:t>
      </w:r>
    </w:p>
    <w:bookmarkEnd w:id="73"/>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Обработка проезжей части дорог </w:t>
      </w:r>
      <w:proofErr w:type="spellStart"/>
      <w:r w:rsidR="007D22B8"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w:t>
      </w:r>
      <w:r w:rsidR="001206B6" w:rsidRPr="00C67D61">
        <w:rPr>
          <w:rFonts w:ascii="Arial" w:hAnsi="Arial" w:cs="Arial"/>
          <w:sz w:val="24"/>
          <w:szCs w:val="24"/>
        </w:rPr>
        <w:t xml:space="preserve"> Тбилисского района </w:t>
      </w:r>
      <w:r w:rsidRPr="00C67D61">
        <w:rPr>
          <w:rFonts w:ascii="Arial" w:hAnsi="Arial" w:cs="Arial"/>
          <w:sz w:val="24"/>
          <w:szCs w:val="24"/>
        </w:rPr>
        <w:t xml:space="preserve"> поселения </w:t>
      </w:r>
      <w:proofErr w:type="spellStart"/>
      <w:r w:rsidRPr="00C67D61">
        <w:rPr>
          <w:rFonts w:ascii="Arial" w:hAnsi="Arial" w:cs="Arial"/>
          <w:sz w:val="24"/>
          <w:szCs w:val="24"/>
        </w:rPr>
        <w:t>противогололедными</w:t>
      </w:r>
      <w:proofErr w:type="spellEnd"/>
      <w:r w:rsidRPr="00C67D61">
        <w:rPr>
          <w:rFonts w:ascii="Arial" w:hAnsi="Arial" w:cs="Arial"/>
          <w:sz w:val="24"/>
          <w:szCs w:val="24"/>
        </w:rPr>
        <w:t xml:space="preserve"> материалами должна начинаться сразу с началом снегопада.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В случае получения от метеорологической службы заблаговременного предупреждения об угрозе возникновения массового гололеда, обработка проезжей части дорог, мостовых сооружений производится до начала выпадения осадков.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Указанная технологическая операция и время ее выполнения определяются временными инструкциями организации уборочных работ в экстремальных погодных условиях.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С началом снегопада в первую очередь обрабатываются </w:t>
      </w:r>
      <w:proofErr w:type="spellStart"/>
      <w:r w:rsidRPr="00C67D61">
        <w:rPr>
          <w:rFonts w:ascii="Arial" w:hAnsi="Arial" w:cs="Arial"/>
          <w:sz w:val="24"/>
          <w:szCs w:val="24"/>
        </w:rPr>
        <w:t>противогололедными</w:t>
      </w:r>
      <w:proofErr w:type="spellEnd"/>
      <w:r w:rsidRPr="00C67D61">
        <w:rPr>
          <w:rFonts w:ascii="Arial" w:hAnsi="Arial" w:cs="Arial"/>
          <w:sz w:val="24"/>
          <w:szCs w:val="24"/>
        </w:rPr>
        <w:t xml:space="preserve"> материалами наиболее опасные для движения транспорта участки улиц - крутые спуски и подъемы, мосты, эстакады, тормозные площадки на перекрестках улиц и остановках </w:t>
      </w:r>
      <w:r w:rsidRPr="00C67D61">
        <w:rPr>
          <w:rFonts w:ascii="Arial" w:hAnsi="Arial" w:cs="Arial"/>
          <w:sz w:val="24"/>
          <w:szCs w:val="24"/>
        </w:rPr>
        <w:lastRenderedPageBreak/>
        <w:t>общественного транспорта, площади железнодорожных вокзалов и дороги по которым проходят маршруты движения городского пассажирского транспорта.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Время необходимое на сплошную обработку </w:t>
      </w:r>
      <w:proofErr w:type="spellStart"/>
      <w:r w:rsidRPr="00C67D61">
        <w:rPr>
          <w:rFonts w:ascii="Arial" w:hAnsi="Arial" w:cs="Arial"/>
          <w:sz w:val="24"/>
          <w:szCs w:val="24"/>
        </w:rPr>
        <w:t>противогололедными</w:t>
      </w:r>
      <w:proofErr w:type="spellEnd"/>
      <w:r w:rsidRPr="00C67D61">
        <w:rPr>
          <w:rFonts w:ascii="Arial" w:hAnsi="Arial" w:cs="Arial"/>
          <w:sz w:val="24"/>
          <w:szCs w:val="24"/>
        </w:rPr>
        <w:t xml:space="preserve"> материалами всей территории, закрепленной за дорожно-уборочной организацией, не должно превышать трех часов с момента начала снегопада.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74" w:name="sub_32"/>
      <w:r w:rsidRPr="00C67D61">
        <w:rPr>
          <w:rFonts w:ascii="Arial" w:hAnsi="Arial" w:cs="Arial"/>
          <w:sz w:val="24"/>
          <w:szCs w:val="24"/>
        </w:rPr>
        <w:t>3.2. С 16 марта по 14 ноября.</w:t>
      </w:r>
    </w:p>
    <w:bookmarkEnd w:id="74"/>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Всеми юридическими и физическими лицами, а также организациями, выполняющими муниципальный заказ, на своих земельных участках, прилегающих и закрепленных территориях: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производится уборка территории в зависимости от погодных условий;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выполняется посадка, </w:t>
      </w:r>
      <w:proofErr w:type="spellStart"/>
      <w:r w:rsidRPr="00C67D61">
        <w:rPr>
          <w:rFonts w:ascii="Arial" w:hAnsi="Arial" w:cs="Arial"/>
          <w:sz w:val="24"/>
          <w:szCs w:val="24"/>
        </w:rPr>
        <w:t>уходные</w:t>
      </w:r>
      <w:proofErr w:type="spellEnd"/>
      <w:r w:rsidRPr="00C67D61">
        <w:rPr>
          <w:rFonts w:ascii="Arial" w:hAnsi="Arial" w:cs="Arial"/>
          <w:sz w:val="24"/>
          <w:szCs w:val="24"/>
        </w:rPr>
        <w:t xml:space="preserve"> работы, полив зеленых насаждений по планово-регулярной системе;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проводятся общественные санитарные дни, экологические субботники и месячники по очистке территории;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проводится систематическая борьба с сорной растительностью, особенно с растениями, вызывающими аллергическую реакцию у населения (амброзия и т.п.);</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осуществляется немедленный сбор и вывоз скошенной растительности, опавшей листвы, веток и т.п. на специально отведенные места.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Запрещается в указанный период производить механизированную уборку и подметание без увлажнения.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75" w:name="sub_321"/>
      <w:r w:rsidRPr="00C67D61">
        <w:rPr>
          <w:rFonts w:ascii="Arial" w:hAnsi="Arial" w:cs="Arial"/>
          <w:sz w:val="24"/>
          <w:szCs w:val="24"/>
        </w:rPr>
        <w:t>3.2.1. Подметание дорожных покрытий улиц и проездов осуществляется с предварительным увлажнением дорожных покрытий в дневное время с 8 час. до 21 час, а на улицах с интенсивным движением транспорта в ночное время.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76" w:name="sub_322"/>
      <w:bookmarkEnd w:id="75"/>
      <w:r w:rsidRPr="00C67D61">
        <w:rPr>
          <w:rFonts w:ascii="Arial" w:hAnsi="Arial" w:cs="Arial"/>
          <w:sz w:val="24"/>
          <w:szCs w:val="24"/>
        </w:rPr>
        <w:t>3.2.2. Мойка дорожных покрытий проезжей части площадей, улиц и проездов производится в ночное (с 23 час. до 7 час.) и дневное время в соответствии с технологическими рекомендациями.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77" w:name="sub_323"/>
      <w:bookmarkEnd w:id="76"/>
      <w:r w:rsidRPr="00C67D61">
        <w:rPr>
          <w:rFonts w:ascii="Arial" w:hAnsi="Arial" w:cs="Arial"/>
          <w:sz w:val="24"/>
          <w:szCs w:val="24"/>
        </w:rPr>
        <w:t>3.2.3. 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 и т.д.</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78" w:name="sub_324"/>
      <w:bookmarkEnd w:id="77"/>
      <w:r w:rsidRPr="00C67D61">
        <w:rPr>
          <w:rFonts w:ascii="Arial" w:hAnsi="Arial" w:cs="Arial"/>
          <w:sz w:val="24"/>
          <w:szCs w:val="24"/>
        </w:rPr>
        <w:t>3.2.4. В жаркие дни (при температуре воздуха выше +25°С) поливка дорожных покрытий производится в период с 12 час. до 16 час. (с интервалом два часа).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79" w:name="sub_325"/>
      <w:bookmarkEnd w:id="78"/>
      <w:r w:rsidRPr="00C67D61">
        <w:rPr>
          <w:rFonts w:ascii="Arial" w:hAnsi="Arial" w:cs="Arial"/>
          <w:sz w:val="24"/>
          <w:szCs w:val="24"/>
        </w:rPr>
        <w:t>3.2.5. В период листопада организации, ответственные за уборку закрепленных территорий, производят сгребание и вывоз опавшей листвы на газонах вдоль улиц и магистралей, дворовых территориях. Сгребание листвы к комлевой части деревьев и кустарников запрещается.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80" w:name="sub_326"/>
      <w:bookmarkEnd w:id="79"/>
      <w:r w:rsidRPr="00C67D61">
        <w:rPr>
          <w:rFonts w:ascii="Arial" w:hAnsi="Arial" w:cs="Arial"/>
          <w:sz w:val="24"/>
          <w:szCs w:val="24"/>
        </w:rPr>
        <w:t>3.2.6. Требования к летней уборке дорог.</w:t>
      </w:r>
    </w:p>
    <w:bookmarkEnd w:id="80"/>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Проезжая часть должна быть полностью очищена от всякого вида загрязнений и промыта.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между циклами уборки.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Обочины дорог должны быть очищены от крупногабаритного и другого мусора.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Металлические ограждения, дорожные знаки и указатели должны быть промыты.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В полосе отвода дорог поселения, имеющих поперечный профиль шоссейных дорог, высота травяного покрова не должна превышать 15-20 см. Не допускается засорение полосы различным мусором.</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lastRenderedPageBreak/>
        <w:t>Разделительные полосы, выполненные в виде газонов, должны быть очищены от мусора, высота травяного покрова не должна превышать 15 см.</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81" w:name="sub_33"/>
      <w:r w:rsidRPr="00C67D61">
        <w:rPr>
          <w:rFonts w:ascii="Arial" w:hAnsi="Arial" w:cs="Arial"/>
          <w:sz w:val="24"/>
          <w:szCs w:val="24"/>
        </w:rPr>
        <w:t xml:space="preserve">3.3. При любых видах уборки территории </w:t>
      </w:r>
      <w:proofErr w:type="spellStart"/>
      <w:r w:rsidR="007D22B8"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w:t>
      </w:r>
      <w:r w:rsidR="007D22B8" w:rsidRPr="00C67D61">
        <w:rPr>
          <w:rFonts w:ascii="Arial" w:hAnsi="Arial" w:cs="Arial"/>
          <w:sz w:val="24"/>
          <w:szCs w:val="24"/>
        </w:rPr>
        <w:t xml:space="preserve"> </w:t>
      </w:r>
      <w:r w:rsidR="001206B6" w:rsidRPr="00C67D61">
        <w:rPr>
          <w:rFonts w:ascii="Arial" w:hAnsi="Arial" w:cs="Arial"/>
          <w:sz w:val="24"/>
          <w:szCs w:val="24"/>
        </w:rPr>
        <w:t xml:space="preserve"> Тбилисского района </w:t>
      </w:r>
      <w:r w:rsidRPr="00C67D61">
        <w:rPr>
          <w:rFonts w:ascii="Arial" w:hAnsi="Arial" w:cs="Arial"/>
          <w:sz w:val="24"/>
          <w:szCs w:val="24"/>
        </w:rPr>
        <w:t xml:space="preserve"> запрещается:</w:t>
      </w:r>
    </w:p>
    <w:bookmarkEnd w:id="81"/>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сметать мусор на проезжую часть улицы, в </w:t>
      </w:r>
      <w:proofErr w:type="spellStart"/>
      <w:r w:rsidRPr="00C67D61">
        <w:rPr>
          <w:rFonts w:ascii="Arial" w:hAnsi="Arial" w:cs="Arial"/>
          <w:sz w:val="24"/>
          <w:szCs w:val="24"/>
        </w:rPr>
        <w:t>ливнеприемники</w:t>
      </w:r>
      <w:proofErr w:type="spellEnd"/>
      <w:r w:rsidRPr="00C67D61">
        <w:rPr>
          <w:rFonts w:ascii="Arial" w:hAnsi="Arial" w:cs="Arial"/>
          <w:sz w:val="24"/>
          <w:szCs w:val="24"/>
        </w:rPr>
        <w:t xml:space="preserve"> ливневой канализации;</w:t>
      </w:r>
    </w:p>
    <w:p w:rsidR="00C56D2B" w:rsidRPr="00C67D61" w:rsidRDefault="00C56D2B" w:rsidP="007D22B8">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сжигать промышленные и бытовые отходы, мусор, листья, обрезки от деревьев на улицах, площадях, в скверах, на бульварах, во дворах индивидуальных домовладений и многоквартирных жилых домов.</w:t>
      </w:r>
      <w:bookmarkStart w:id="82" w:name="sub_35"/>
    </w:p>
    <w:p w:rsidR="00C56D2B" w:rsidRPr="00C67D61" w:rsidRDefault="007D22B8" w:rsidP="00C56D2B">
      <w:pPr>
        <w:autoSpaceDE w:val="0"/>
        <w:autoSpaceDN w:val="0"/>
        <w:adjustRightInd w:val="0"/>
        <w:spacing w:after="0" w:line="240" w:lineRule="auto"/>
        <w:ind w:firstLine="720"/>
        <w:jc w:val="both"/>
        <w:rPr>
          <w:rFonts w:ascii="Arial" w:hAnsi="Arial" w:cs="Arial"/>
          <w:sz w:val="24"/>
          <w:szCs w:val="24"/>
        </w:rPr>
      </w:pPr>
      <w:bookmarkStart w:id="83" w:name="sub_36"/>
      <w:bookmarkEnd w:id="82"/>
      <w:r w:rsidRPr="00C67D61">
        <w:rPr>
          <w:rFonts w:ascii="Arial" w:hAnsi="Arial" w:cs="Arial"/>
          <w:sz w:val="24"/>
          <w:szCs w:val="24"/>
        </w:rPr>
        <w:t>3.4</w:t>
      </w:r>
      <w:r w:rsidR="00C56D2B" w:rsidRPr="00C67D61">
        <w:rPr>
          <w:rFonts w:ascii="Arial" w:hAnsi="Arial" w:cs="Arial"/>
          <w:sz w:val="24"/>
          <w:szCs w:val="24"/>
        </w:rPr>
        <w:t>. Ответственность за организацию и производство уборочных работ возлагается: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84" w:name="sub_361"/>
      <w:bookmarkEnd w:id="83"/>
      <w:r w:rsidRPr="00C67D61">
        <w:rPr>
          <w:rFonts w:ascii="Arial" w:hAnsi="Arial" w:cs="Arial"/>
          <w:sz w:val="24"/>
          <w:szCs w:val="24"/>
        </w:rPr>
        <w:t>3.6.1. По тротуарам:</w:t>
      </w:r>
    </w:p>
    <w:bookmarkEnd w:id="84"/>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расположенным вдоль улиц и проездов или отделенных от проезжей части газоном шириной не более двух метров и не имеющим непосредственных выходов из подъездов жилых зданий, тротуарам, прилегающим к ограждениям набережных - на балансодержателей, службы заказчиков и подрядные организации, отвечающие за уборку и содержание проезжей части;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находящимся на мостах, технических тротуаров, примыкающих к инженерным сооружениям, и лестничных сходов - на предприятия, на балансе которых находятся инженерные сооружения;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отделенным от проезжей части улиц и проездов газоном шириной более 2 м и имеющим непосредственные выходы из подъездов жилых зданий, дворовым территориям, въездам во дворы, пешеходным дорожкам, расположенным на территории домовладений - на предприятия, на балансе или в управлении которых находятся данные домовладения.</w:t>
      </w:r>
    </w:p>
    <w:p w:rsidR="00C56D2B" w:rsidRPr="00C67D61" w:rsidRDefault="00DE0915" w:rsidP="00C56D2B">
      <w:pPr>
        <w:autoSpaceDE w:val="0"/>
        <w:autoSpaceDN w:val="0"/>
        <w:adjustRightInd w:val="0"/>
        <w:spacing w:after="0" w:line="240" w:lineRule="auto"/>
        <w:ind w:firstLine="720"/>
        <w:jc w:val="both"/>
        <w:rPr>
          <w:rFonts w:ascii="Arial" w:hAnsi="Arial" w:cs="Arial"/>
          <w:sz w:val="24"/>
          <w:szCs w:val="24"/>
        </w:rPr>
      </w:pPr>
      <w:bookmarkStart w:id="85" w:name="sub_362"/>
      <w:r w:rsidRPr="00C67D61">
        <w:rPr>
          <w:rFonts w:ascii="Arial" w:hAnsi="Arial" w:cs="Arial"/>
          <w:sz w:val="24"/>
          <w:szCs w:val="24"/>
        </w:rPr>
        <w:t xml:space="preserve"> </w:t>
      </w:r>
    </w:p>
    <w:p w:rsidR="00C56D2B" w:rsidRPr="00C67D61" w:rsidRDefault="00DE0915" w:rsidP="00C56D2B">
      <w:pPr>
        <w:autoSpaceDE w:val="0"/>
        <w:autoSpaceDN w:val="0"/>
        <w:adjustRightInd w:val="0"/>
        <w:spacing w:after="0" w:line="240" w:lineRule="auto"/>
        <w:ind w:firstLine="720"/>
        <w:jc w:val="both"/>
        <w:rPr>
          <w:rFonts w:ascii="Arial" w:hAnsi="Arial" w:cs="Arial"/>
          <w:sz w:val="24"/>
          <w:szCs w:val="24"/>
        </w:rPr>
      </w:pPr>
      <w:bookmarkStart w:id="86" w:name="sub_363"/>
      <w:bookmarkEnd w:id="85"/>
      <w:r w:rsidRPr="00C67D61">
        <w:rPr>
          <w:rFonts w:ascii="Arial" w:hAnsi="Arial" w:cs="Arial"/>
          <w:sz w:val="24"/>
          <w:szCs w:val="24"/>
        </w:rPr>
        <w:t>3.6.2</w:t>
      </w:r>
      <w:r w:rsidR="00C56D2B" w:rsidRPr="00C67D61">
        <w:rPr>
          <w:rFonts w:ascii="Arial" w:hAnsi="Arial" w:cs="Arial"/>
          <w:sz w:val="24"/>
          <w:szCs w:val="24"/>
        </w:rPr>
        <w:t>. За уборку и содержание проезжей части по всей ширине дорог, площадей, улиц, а также мостов, путепроводов - на предприятия, на балансе которых находятся дорожные покрытия указанных объектов.</w:t>
      </w:r>
    </w:p>
    <w:p w:rsidR="00C56D2B" w:rsidRPr="00C67D61" w:rsidRDefault="00DE0915" w:rsidP="00C56D2B">
      <w:pPr>
        <w:autoSpaceDE w:val="0"/>
        <w:autoSpaceDN w:val="0"/>
        <w:adjustRightInd w:val="0"/>
        <w:spacing w:after="0" w:line="240" w:lineRule="auto"/>
        <w:ind w:firstLine="720"/>
        <w:jc w:val="both"/>
        <w:rPr>
          <w:rFonts w:ascii="Arial" w:hAnsi="Arial" w:cs="Arial"/>
          <w:sz w:val="24"/>
          <w:szCs w:val="24"/>
        </w:rPr>
      </w:pPr>
      <w:bookmarkStart w:id="87" w:name="sub_364"/>
      <w:bookmarkEnd w:id="86"/>
      <w:r w:rsidRPr="00C67D61">
        <w:rPr>
          <w:rFonts w:ascii="Arial" w:hAnsi="Arial" w:cs="Arial"/>
          <w:sz w:val="24"/>
          <w:szCs w:val="24"/>
        </w:rPr>
        <w:t>3.6.3</w:t>
      </w:r>
      <w:r w:rsidR="00C56D2B" w:rsidRPr="00C67D61">
        <w:rPr>
          <w:rFonts w:ascii="Arial" w:hAnsi="Arial" w:cs="Arial"/>
          <w:sz w:val="24"/>
          <w:szCs w:val="24"/>
        </w:rPr>
        <w:t>. По объектам озеленения (парки, скверы, бульвары, газоны), в том числе расположенным на них тротуарам, пешеходным зонам, лестничным сходам - на организации, на балансе или эксплуатации которых находятся данные объекты озеленения.</w:t>
      </w:r>
    </w:p>
    <w:p w:rsidR="00C56D2B" w:rsidRPr="00C67D61" w:rsidRDefault="00DE0915" w:rsidP="00C56D2B">
      <w:pPr>
        <w:autoSpaceDE w:val="0"/>
        <w:autoSpaceDN w:val="0"/>
        <w:adjustRightInd w:val="0"/>
        <w:spacing w:after="0" w:line="240" w:lineRule="auto"/>
        <w:ind w:firstLine="720"/>
        <w:jc w:val="both"/>
        <w:rPr>
          <w:rFonts w:ascii="Arial" w:hAnsi="Arial" w:cs="Arial"/>
          <w:sz w:val="24"/>
          <w:szCs w:val="24"/>
        </w:rPr>
      </w:pPr>
      <w:bookmarkStart w:id="88" w:name="sub_365"/>
      <w:bookmarkEnd w:id="87"/>
      <w:r w:rsidRPr="00C67D61">
        <w:rPr>
          <w:rFonts w:ascii="Arial" w:hAnsi="Arial" w:cs="Arial"/>
          <w:sz w:val="24"/>
          <w:szCs w:val="24"/>
        </w:rPr>
        <w:t>3.6.4</w:t>
      </w:r>
      <w:r w:rsidR="00C56D2B" w:rsidRPr="00C67D61">
        <w:rPr>
          <w:rFonts w:ascii="Arial" w:hAnsi="Arial" w:cs="Arial"/>
          <w:sz w:val="24"/>
          <w:szCs w:val="24"/>
        </w:rPr>
        <w:t>. За уборку газонной части разделительных полос, содержание ограждений на проезжей части, тротуарах и газонах, других элементов благоустройства дороги - на предприятия, на балансе которых они находятся. При выполнении данных работ запрещается перемещение мусора на проезжую часть улиц и проездов.</w:t>
      </w:r>
    </w:p>
    <w:p w:rsidR="00C56D2B" w:rsidRPr="00C67D61" w:rsidRDefault="00DE0915" w:rsidP="00C56D2B">
      <w:pPr>
        <w:autoSpaceDE w:val="0"/>
        <w:autoSpaceDN w:val="0"/>
        <w:adjustRightInd w:val="0"/>
        <w:spacing w:after="0" w:line="240" w:lineRule="auto"/>
        <w:ind w:firstLine="720"/>
        <w:jc w:val="both"/>
        <w:rPr>
          <w:rFonts w:ascii="Arial" w:hAnsi="Arial" w:cs="Arial"/>
          <w:sz w:val="24"/>
          <w:szCs w:val="24"/>
        </w:rPr>
      </w:pPr>
      <w:bookmarkStart w:id="89" w:name="sub_366"/>
      <w:bookmarkEnd w:id="88"/>
      <w:r w:rsidRPr="00C67D61">
        <w:rPr>
          <w:rFonts w:ascii="Arial" w:hAnsi="Arial" w:cs="Arial"/>
          <w:sz w:val="24"/>
          <w:szCs w:val="24"/>
        </w:rPr>
        <w:t>3.6.5</w:t>
      </w:r>
      <w:r w:rsidR="00C56D2B" w:rsidRPr="00C67D61">
        <w:rPr>
          <w:rFonts w:ascii="Arial" w:hAnsi="Arial" w:cs="Arial"/>
          <w:sz w:val="24"/>
          <w:szCs w:val="24"/>
        </w:rPr>
        <w:t>. За уборку посадочных площадок городского пассажирского транспорта - на предприятия, производящие уборку проезжей части. Границы работ по уборке посадочных площадок определяются на схематических картах.</w:t>
      </w:r>
    </w:p>
    <w:p w:rsidR="00C56D2B" w:rsidRPr="00C67D61" w:rsidRDefault="00DE0915" w:rsidP="00C56D2B">
      <w:pPr>
        <w:autoSpaceDE w:val="0"/>
        <w:autoSpaceDN w:val="0"/>
        <w:adjustRightInd w:val="0"/>
        <w:spacing w:after="0" w:line="240" w:lineRule="auto"/>
        <w:ind w:firstLine="720"/>
        <w:jc w:val="both"/>
        <w:rPr>
          <w:rFonts w:ascii="Arial" w:hAnsi="Arial" w:cs="Arial"/>
          <w:sz w:val="24"/>
          <w:szCs w:val="24"/>
        </w:rPr>
      </w:pPr>
      <w:bookmarkStart w:id="90" w:name="sub_367"/>
      <w:bookmarkEnd w:id="89"/>
      <w:r w:rsidRPr="00C67D61">
        <w:rPr>
          <w:rFonts w:ascii="Arial" w:hAnsi="Arial" w:cs="Arial"/>
          <w:sz w:val="24"/>
          <w:szCs w:val="24"/>
        </w:rPr>
        <w:t>3.6.6</w:t>
      </w:r>
      <w:r w:rsidR="00C56D2B" w:rsidRPr="00C67D61">
        <w:rPr>
          <w:rFonts w:ascii="Arial" w:hAnsi="Arial" w:cs="Arial"/>
          <w:sz w:val="24"/>
          <w:szCs w:val="24"/>
        </w:rPr>
        <w:t xml:space="preserve">. За ручную уборку территорий, прилегающих к отдельно стоящим объектам рекламы в радиусе 5 м от рекламных конструкций, - на </w:t>
      </w:r>
      <w:proofErr w:type="spellStart"/>
      <w:r w:rsidR="00C56D2B" w:rsidRPr="00C67D61">
        <w:rPr>
          <w:rFonts w:ascii="Arial" w:hAnsi="Arial" w:cs="Arial"/>
          <w:sz w:val="24"/>
          <w:szCs w:val="24"/>
        </w:rPr>
        <w:t>рекламораспространителей</w:t>
      </w:r>
      <w:proofErr w:type="spellEnd"/>
      <w:r w:rsidR="00C56D2B" w:rsidRPr="00C67D61">
        <w:rPr>
          <w:rFonts w:ascii="Arial" w:hAnsi="Arial" w:cs="Arial"/>
          <w:sz w:val="24"/>
          <w:szCs w:val="24"/>
        </w:rPr>
        <w:t xml:space="preserve"> и специализированные организации, осуществляющие уборку по договору за счет средств </w:t>
      </w:r>
      <w:proofErr w:type="spellStart"/>
      <w:r w:rsidR="00C56D2B" w:rsidRPr="00C67D61">
        <w:rPr>
          <w:rFonts w:ascii="Arial" w:hAnsi="Arial" w:cs="Arial"/>
          <w:sz w:val="24"/>
          <w:szCs w:val="24"/>
        </w:rPr>
        <w:t>рекламораспространителей</w:t>
      </w:r>
      <w:proofErr w:type="spellEnd"/>
      <w:r w:rsidR="00C56D2B" w:rsidRPr="00C67D61">
        <w:rPr>
          <w:rFonts w:ascii="Arial" w:hAnsi="Arial" w:cs="Arial"/>
          <w:sz w:val="24"/>
          <w:szCs w:val="24"/>
        </w:rPr>
        <w:t>.</w:t>
      </w:r>
    </w:p>
    <w:p w:rsidR="00C56D2B" w:rsidRPr="00C67D61" w:rsidRDefault="00DE0915" w:rsidP="00C56D2B">
      <w:pPr>
        <w:autoSpaceDE w:val="0"/>
        <w:autoSpaceDN w:val="0"/>
        <w:adjustRightInd w:val="0"/>
        <w:spacing w:after="0" w:line="240" w:lineRule="auto"/>
        <w:ind w:firstLine="720"/>
        <w:jc w:val="both"/>
        <w:rPr>
          <w:rFonts w:ascii="Arial" w:hAnsi="Arial" w:cs="Arial"/>
          <w:sz w:val="24"/>
          <w:szCs w:val="24"/>
        </w:rPr>
      </w:pPr>
      <w:bookmarkStart w:id="91" w:name="sub_368"/>
      <w:bookmarkEnd w:id="90"/>
      <w:r w:rsidRPr="00C67D61">
        <w:rPr>
          <w:rFonts w:ascii="Arial" w:hAnsi="Arial" w:cs="Arial"/>
          <w:sz w:val="24"/>
          <w:szCs w:val="24"/>
        </w:rPr>
        <w:t>3.6.7</w:t>
      </w:r>
      <w:r w:rsidR="00C56D2B" w:rsidRPr="00C67D61">
        <w:rPr>
          <w:rFonts w:ascii="Arial" w:hAnsi="Arial" w:cs="Arial"/>
          <w:sz w:val="24"/>
          <w:szCs w:val="24"/>
        </w:rPr>
        <w:t>. За уборку и содержание длительное время не используемых и не осваиваемых территорий, территорий после сноса строений - на организации-заказчиков, которым отведена данная территория, подрядные организации, физические и юридические лица, выполняющие работы по сносу строений и строительству.</w:t>
      </w:r>
    </w:p>
    <w:p w:rsidR="00C56D2B" w:rsidRPr="00C67D61" w:rsidRDefault="00DE0915" w:rsidP="00C56D2B">
      <w:pPr>
        <w:autoSpaceDE w:val="0"/>
        <w:autoSpaceDN w:val="0"/>
        <w:adjustRightInd w:val="0"/>
        <w:spacing w:after="0" w:line="240" w:lineRule="auto"/>
        <w:ind w:firstLine="720"/>
        <w:jc w:val="both"/>
        <w:rPr>
          <w:rFonts w:ascii="Arial" w:hAnsi="Arial" w:cs="Arial"/>
          <w:sz w:val="24"/>
          <w:szCs w:val="24"/>
        </w:rPr>
      </w:pPr>
      <w:bookmarkStart w:id="92" w:name="sub_369"/>
      <w:bookmarkEnd w:id="91"/>
      <w:r w:rsidRPr="00C67D61">
        <w:rPr>
          <w:rFonts w:ascii="Arial" w:hAnsi="Arial" w:cs="Arial"/>
          <w:sz w:val="24"/>
          <w:szCs w:val="24"/>
        </w:rPr>
        <w:t>3.6.8</w:t>
      </w:r>
      <w:r w:rsidR="00C56D2B" w:rsidRPr="00C67D61">
        <w:rPr>
          <w:rFonts w:ascii="Arial" w:hAnsi="Arial" w:cs="Arial"/>
          <w:sz w:val="24"/>
          <w:szCs w:val="24"/>
        </w:rPr>
        <w:t xml:space="preserve">. За уборку, благоустройство, поддержание чистоты территорий, въездов и выездов АЗС, </w:t>
      </w:r>
      <w:proofErr w:type="spellStart"/>
      <w:r w:rsidR="00C56D2B" w:rsidRPr="00C67D61">
        <w:rPr>
          <w:rFonts w:ascii="Arial" w:hAnsi="Arial" w:cs="Arial"/>
          <w:sz w:val="24"/>
          <w:szCs w:val="24"/>
        </w:rPr>
        <w:t>автомоечных</w:t>
      </w:r>
      <w:proofErr w:type="spellEnd"/>
      <w:r w:rsidR="00C56D2B" w:rsidRPr="00C67D61">
        <w:rPr>
          <w:rFonts w:ascii="Arial" w:hAnsi="Arial" w:cs="Arial"/>
          <w:sz w:val="24"/>
          <w:szCs w:val="24"/>
        </w:rPr>
        <w:t xml:space="preserve"> постов, заправочных комплексов и </w:t>
      </w:r>
      <w:hyperlink w:anchor="sub_5" w:history="1">
        <w:r w:rsidR="00C56D2B" w:rsidRPr="00C67D61">
          <w:rPr>
            <w:rFonts w:ascii="Arial" w:hAnsi="Arial" w:cs="Arial"/>
            <w:color w:val="000000"/>
            <w:sz w:val="24"/>
            <w:szCs w:val="24"/>
          </w:rPr>
          <w:t xml:space="preserve">прилегающих </w:t>
        </w:r>
        <w:r w:rsidR="00C56D2B" w:rsidRPr="00C67D61">
          <w:rPr>
            <w:rFonts w:ascii="Arial" w:hAnsi="Arial" w:cs="Arial"/>
            <w:color w:val="000000"/>
            <w:sz w:val="24"/>
            <w:szCs w:val="24"/>
          </w:rPr>
          <w:lastRenderedPageBreak/>
          <w:t>территорий</w:t>
        </w:r>
      </w:hyperlink>
      <w:r w:rsidR="00C56D2B" w:rsidRPr="00C67D61">
        <w:rPr>
          <w:rFonts w:ascii="Arial" w:hAnsi="Arial" w:cs="Arial"/>
          <w:sz w:val="24"/>
          <w:szCs w:val="24"/>
        </w:rPr>
        <w:t xml:space="preserve"> (не менее 15-метровой зоны) и подъездов к ним - на балансодержателей указанных объектов.</w:t>
      </w:r>
    </w:p>
    <w:p w:rsidR="00C56D2B" w:rsidRPr="00C67D61" w:rsidRDefault="00DE0915" w:rsidP="00C56D2B">
      <w:pPr>
        <w:autoSpaceDE w:val="0"/>
        <w:autoSpaceDN w:val="0"/>
        <w:adjustRightInd w:val="0"/>
        <w:spacing w:after="0" w:line="240" w:lineRule="auto"/>
        <w:ind w:firstLine="720"/>
        <w:jc w:val="both"/>
        <w:rPr>
          <w:rFonts w:ascii="Arial" w:hAnsi="Arial" w:cs="Arial"/>
          <w:sz w:val="24"/>
          <w:szCs w:val="24"/>
        </w:rPr>
      </w:pPr>
      <w:bookmarkStart w:id="93" w:name="sub_3610"/>
      <w:bookmarkEnd w:id="92"/>
      <w:r w:rsidRPr="00C67D61">
        <w:rPr>
          <w:rFonts w:ascii="Arial" w:hAnsi="Arial" w:cs="Arial"/>
          <w:sz w:val="24"/>
          <w:szCs w:val="24"/>
        </w:rPr>
        <w:t>3.6.9</w:t>
      </w:r>
      <w:r w:rsidR="00C56D2B" w:rsidRPr="00C67D61">
        <w:rPr>
          <w:rFonts w:ascii="Arial" w:hAnsi="Arial" w:cs="Arial"/>
          <w:sz w:val="24"/>
          <w:szCs w:val="24"/>
        </w:rPr>
        <w:t>.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ЛЭП, байпасам - на балансодержателей территорий, на которых находятся данные объекты.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94" w:name="sub_3611"/>
      <w:bookmarkEnd w:id="93"/>
      <w:r w:rsidRPr="00C67D61">
        <w:rPr>
          <w:rFonts w:ascii="Arial" w:hAnsi="Arial" w:cs="Arial"/>
          <w:sz w:val="24"/>
          <w:szCs w:val="24"/>
        </w:rPr>
        <w:t>3.6</w:t>
      </w:r>
      <w:r w:rsidR="00DE0915" w:rsidRPr="00C67D61">
        <w:rPr>
          <w:rFonts w:ascii="Arial" w:hAnsi="Arial" w:cs="Arial"/>
          <w:sz w:val="24"/>
          <w:szCs w:val="24"/>
        </w:rPr>
        <w:t>.10</w:t>
      </w:r>
      <w:r w:rsidRPr="00C67D61">
        <w:rPr>
          <w:rFonts w:ascii="Arial" w:hAnsi="Arial" w:cs="Arial"/>
          <w:sz w:val="24"/>
          <w:szCs w:val="24"/>
        </w:rPr>
        <w:t xml:space="preserve">. За уборку и содержание территорий (внутризаводских, </w:t>
      </w:r>
      <w:proofErr w:type="spellStart"/>
      <w:r w:rsidRPr="00C67D61">
        <w:rPr>
          <w:rFonts w:ascii="Arial" w:hAnsi="Arial" w:cs="Arial"/>
          <w:sz w:val="24"/>
          <w:szCs w:val="24"/>
        </w:rPr>
        <w:t>внутридворовых</w:t>
      </w:r>
      <w:proofErr w:type="spellEnd"/>
      <w:r w:rsidRPr="00C67D61">
        <w:rPr>
          <w:rFonts w:ascii="Arial" w:hAnsi="Arial" w:cs="Arial"/>
          <w:sz w:val="24"/>
          <w:szCs w:val="24"/>
        </w:rPr>
        <w:t>) предприятий, организаций и учреждений, иных хозяйственных субъектов, подъездов к ним - на администрацию предприятий, учреждений, организаций в собственности, владении, аренде или на балансе которых находятся строения, расположенные на указанных территориях.</w:t>
      </w:r>
    </w:p>
    <w:bookmarkEnd w:id="94"/>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 зимний период скол и вывоз льда) возлагается на организации, допустившие нарушения.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before="108" w:after="108" w:line="240" w:lineRule="auto"/>
        <w:jc w:val="center"/>
        <w:outlineLvl w:val="0"/>
        <w:rPr>
          <w:rFonts w:ascii="Arial" w:hAnsi="Arial" w:cs="Arial"/>
          <w:b/>
          <w:bCs/>
          <w:color w:val="000000"/>
          <w:sz w:val="24"/>
          <w:szCs w:val="24"/>
        </w:rPr>
      </w:pPr>
      <w:bookmarkStart w:id="95" w:name="sub_400"/>
      <w:r w:rsidRPr="00C67D61">
        <w:rPr>
          <w:rFonts w:ascii="Arial" w:hAnsi="Arial" w:cs="Arial"/>
          <w:b/>
          <w:bCs/>
          <w:color w:val="000000"/>
          <w:sz w:val="24"/>
          <w:szCs w:val="24"/>
        </w:rPr>
        <w:t>4. Уборка объектов с обособленной территорией</w:t>
      </w:r>
    </w:p>
    <w:bookmarkEnd w:id="95"/>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На объектах обособленной территории (рынки, пляжи, парки, лечебно-профилактические учреждения) запрещается строить и переоборудовать санитарные установки без согласования с</w:t>
      </w:r>
      <w:r w:rsidR="00DE0915" w:rsidRPr="00C67D61">
        <w:rPr>
          <w:rFonts w:ascii="Arial" w:hAnsi="Arial" w:cs="Arial"/>
          <w:sz w:val="24"/>
          <w:szCs w:val="24"/>
        </w:rPr>
        <w:t xml:space="preserve"> соответствующими </w:t>
      </w:r>
      <w:r w:rsidRPr="00C67D61">
        <w:rPr>
          <w:rFonts w:ascii="Arial" w:hAnsi="Arial" w:cs="Arial"/>
          <w:sz w:val="24"/>
          <w:szCs w:val="24"/>
        </w:rPr>
        <w:t xml:space="preserve"> органами </w:t>
      </w:r>
      <w:r w:rsidR="00DE0915" w:rsidRPr="00C67D61">
        <w:rPr>
          <w:rFonts w:ascii="Arial" w:hAnsi="Arial" w:cs="Arial"/>
          <w:sz w:val="24"/>
          <w:szCs w:val="24"/>
        </w:rPr>
        <w:t xml:space="preserve"> </w:t>
      </w:r>
      <w:r w:rsidRPr="00C67D61">
        <w:rPr>
          <w:rFonts w:ascii="Arial" w:hAnsi="Arial" w:cs="Arial"/>
          <w:sz w:val="24"/>
          <w:szCs w:val="24"/>
        </w:rPr>
        <w:t>, собирать отходы, мыть автотранспорт, хранить тару и дрова в местах, не отведенных для этой цели.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96" w:name="sub_41"/>
      <w:r w:rsidRPr="00C67D61">
        <w:rPr>
          <w:rFonts w:ascii="Arial" w:hAnsi="Arial" w:cs="Arial"/>
          <w:sz w:val="24"/>
          <w:szCs w:val="24"/>
        </w:rPr>
        <w:t>4.1. Пляжи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97" w:name="sub_411"/>
      <w:bookmarkEnd w:id="96"/>
      <w:r w:rsidRPr="00C67D61">
        <w:rPr>
          <w:rFonts w:ascii="Arial" w:hAnsi="Arial" w:cs="Arial"/>
          <w:sz w:val="24"/>
          <w:szCs w:val="24"/>
        </w:rPr>
        <w:t xml:space="preserve">4.1.1. Вопросы организации и содержания пляжей (мест купания) определяет администрация </w:t>
      </w:r>
      <w:proofErr w:type="spellStart"/>
      <w:r w:rsidR="00DE0915"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w:t>
      </w:r>
      <w:r w:rsidR="00DE0915" w:rsidRPr="00C67D61">
        <w:rPr>
          <w:rFonts w:ascii="Arial" w:hAnsi="Arial" w:cs="Arial"/>
          <w:sz w:val="24"/>
          <w:szCs w:val="24"/>
        </w:rPr>
        <w:t xml:space="preserve">Тбилисского </w:t>
      </w:r>
      <w:r w:rsidRPr="00C67D61">
        <w:rPr>
          <w:rFonts w:ascii="Arial" w:hAnsi="Arial" w:cs="Arial"/>
          <w:sz w:val="24"/>
          <w:szCs w:val="24"/>
        </w:rPr>
        <w:t xml:space="preserve"> района. Открытие пляжа производится после получения </w:t>
      </w:r>
      <w:r w:rsidR="00DE0915" w:rsidRPr="00C67D61">
        <w:rPr>
          <w:rFonts w:ascii="Arial" w:hAnsi="Arial" w:cs="Arial"/>
          <w:sz w:val="24"/>
          <w:szCs w:val="24"/>
        </w:rPr>
        <w:t xml:space="preserve"> </w:t>
      </w:r>
      <w:r w:rsidRPr="00C67D61">
        <w:rPr>
          <w:rFonts w:ascii="Arial" w:hAnsi="Arial" w:cs="Arial"/>
          <w:sz w:val="24"/>
          <w:szCs w:val="24"/>
        </w:rPr>
        <w:t xml:space="preserve"> положительного санитарно-эпидемиологического заключения о соответствии пляжа санитарно-эпидемиологическим правилам и нормам.</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98" w:name="sub_412"/>
      <w:bookmarkEnd w:id="97"/>
      <w:r w:rsidRPr="00C67D61">
        <w:rPr>
          <w:rFonts w:ascii="Arial" w:hAnsi="Arial" w:cs="Arial"/>
          <w:sz w:val="24"/>
          <w:szCs w:val="24"/>
        </w:rPr>
        <w:t>4.1.2. Технический персонал пляжа после его закрытия должен производить основную уборку берега, раздевалок, туалетов, зеленой зоны, мойки тары и дезинфекции туалета, днем следует производить патрульную уборку. Вывозить собранные отходы разрешается до 8 часов утра.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99" w:name="sub_413"/>
      <w:bookmarkEnd w:id="98"/>
      <w:r w:rsidRPr="00C67D61">
        <w:rPr>
          <w:rFonts w:ascii="Arial" w:hAnsi="Arial" w:cs="Arial"/>
          <w:sz w:val="24"/>
          <w:szCs w:val="24"/>
        </w:rPr>
        <w:t>4.1.3. Урны необходимо располагать на расстоянии 3-5м от полосы зеленых насаждений и не менее 10 м от уровня воды. Урны должны быть расставлены из расчета не менее одной урны на 1600м2 территории пляжа. Расстояние между урнами не должно превышать 40 метров.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00" w:name="sub_414"/>
      <w:bookmarkEnd w:id="99"/>
      <w:r w:rsidRPr="00C67D61">
        <w:rPr>
          <w:rFonts w:ascii="Arial" w:hAnsi="Arial" w:cs="Arial"/>
          <w:sz w:val="24"/>
          <w:szCs w:val="24"/>
        </w:rPr>
        <w:t xml:space="preserve">4.1.4. </w:t>
      </w:r>
      <w:hyperlink w:anchor="sub_9" w:history="1">
        <w:r w:rsidRPr="00C67D61">
          <w:rPr>
            <w:rFonts w:ascii="Arial" w:hAnsi="Arial" w:cs="Arial"/>
            <w:color w:val="000000"/>
            <w:sz w:val="24"/>
            <w:szCs w:val="24"/>
          </w:rPr>
          <w:t>Контейнеры</w:t>
        </w:r>
      </w:hyperlink>
      <w:r w:rsidRPr="00C67D61">
        <w:rPr>
          <w:rFonts w:ascii="Arial" w:hAnsi="Arial" w:cs="Arial"/>
          <w:sz w:val="24"/>
          <w:szCs w:val="24"/>
        </w:rPr>
        <w:t xml:space="preserve"> емкостью 0,75м3 следует устанавливать из расчета 1 контейнер на 3500-4000м2 площади пляжа.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01" w:name="sub_415"/>
      <w:bookmarkEnd w:id="100"/>
      <w:r w:rsidRPr="00C67D61">
        <w:rPr>
          <w:rFonts w:ascii="Arial" w:hAnsi="Arial" w:cs="Arial"/>
          <w:sz w:val="24"/>
          <w:szCs w:val="24"/>
        </w:rPr>
        <w:t>4.1.5. На территории пляжа устраивать общественные туалеты из расчета одно место на 75 посетителей. Расстояние от общественных туалетов до места купания должно быть не менее 50м, не более 200м.</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02" w:name="sub_416"/>
      <w:bookmarkEnd w:id="101"/>
      <w:r w:rsidRPr="00C67D61">
        <w:rPr>
          <w:rFonts w:ascii="Arial" w:hAnsi="Arial" w:cs="Arial"/>
          <w:sz w:val="24"/>
          <w:szCs w:val="24"/>
        </w:rPr>
        <w:t xml:space="preserve">4.1.6. На территории пляжа должны быть установлены фонтанчики или колонки с подводом питьевой воды, соответствующей требованиям </w:t>
      </w:r>
      <w:hyperlink r:id="rId10" w:history="1">
        <w:r w:rsidRPr="00C67D61">
          <w:rPr>
            <w:rFonts w:ascii="Arial" w:hAnsi="Arial" w:cs="Arial"/>
            <w:color w:val="000000"/>
            <w:sz w:val="24"/>
            <w:szCs w:val="24"/>
          </w:rPr>
          <w:t>СанПиН 2.1.4.1074-01</w:t>
        </w:r>
      </w:hyperlink>
      <w:r w:rsidR="003A1ADC" w:rsidRPr="00C67D61">
        <w:rPr>
          <w:rFonts w:ascii="Arial" w:hAnsi="Arial" w:cs="Arial"/>
          <w:color w:val="000000"/>
          <w:sz w:val="24"/>
          <w:szCs w:val="24"/>
        </w:rPr>
        <w:t>.</w:t>
      </w:r>
      <w:r w:rsidRPr="00C67D61">
        <w:rPr>
          <w:rFonts w:ascii="Arial" w:hAnsi="Arial" w:cs="Arial"/>
          <w:sz w:val="24"/>
          <w:szCs w:val="24"/>
        </w:rPr>
        <w:t xml:space="preserve"> </w:t>
      </w:r>
      <w:r w:rsidR="003A1ADC" w:rsidRPr="00C67D61">
        <w:rPr>
          <w:rFonts w:ascii="Arial" w:hAnsi="Arial" w:cs="Arial"/>
          <w:sz w:val="24"/>
          <w:szCs w:val="24"/>
        </w:rPr>
        <w:t xml:space="preserve"> </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03" w:name="sub_417"/>
      <w:bookmarkEnd w:id="102"/>
      <w:r w:rsidRPr="00C67D61">
        <w:rPr>
          <w:rFonts w:ascii="Arial" w:hAnsi="Arial" w:cs="Arial"/>
          <w:sz w:val="24"/>
          <w:szCs w:val="24"/>
        </w:rPr>
        <w:t>4.1.7. Ежегодно на пляж необходимо подсыпать чистый песок или гальку, производить чистку дна от донных отложений и водорослей, берега от сорной растительности.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04" w:name="sub_418"/>
      <w:bookmarkEnd w:id="103"/>
      <w:r w:rsidRPr="00C67D61">
        <w:rPr>
          <w:rFonts w:ascii="Arial" w:hAnsi="Arial" w:cs="Arial"/>
          <w:sz w:val="24"/>
          <w:szCs w:val="24"/>
        </w:rPr>
        <w:t>4.1.8. В местах, предназначенных для купания, категорически запрещается стирка белья, купание и водопой животных, мытье транспортных средств.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05" w:name="sub_419"/>
      <w:bookmarkEnd w:id="104"/>
      <w:r w:rsidRPr="00C67D61">
        <w:rPr>
          <w:rFonts w:ascii="Arial" w:hAnsi="Arial" w:cs="Arial"/>
          <w:sz w:val="24"/>
          <w:szCs w:val="24"/>
        </w:rPr>
        <w:t xml:space="preserve">4.1.9. Ответственность за содержание пляжей несут лица или организации, определяемые администрацией </w:t>
      </w:r>
      <w:proofErr w:type="spellStart"/>
      <w:r w:rsidR="00005431"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06" w:name="sub_42"/>
      <w:bookmarkEnd w:id="105"/>
      <w:r w:rsidRPr="00C67D61">
        <w:rPr>
          <w:rFonts w:ascii="Arial" w:hAnsi="Arial" w:cs="Arial"/>
          <w:sz w:val="24"/>
          <w:szCs w:val="24"/>
        </w:rPr>
        <w:lastRenderedPageBreak/>
        <w:t>4.2. Парки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07" w:name="sub_421"/>
      <w:bookmarkEnd w:id="106"/>
      <w:r w:rsidRPr="00C67D61">
        <w:rPr>
          <w:rFonts w:ascii="Arial" w:hAnsi="Arial" w:cs="Arial"/>
          <w:sz w:val="24"/>
          <w:szCs w:val="24"/>
        </w:rPr>
        <w:t xml:space="preserve">4.2.1. Ответственного по содержанию парка (сквера) в населенных пунктах, где не предусмотрена администрация парка, определяет глава </w:t>
      </w:r>
      <w:proofErr w:type="spellStart"/>
      <w:r w:rsidR="003A1ADC"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r w:rsidR="00180536" w:rsidRPr="00C67D61">
        <w:rPr>
          <w:rFonts w:ascii="Arial" w:hAnsi="Arial" w:cs="Arial"/>
          <w:sz w:val="24"/>
          <w:szCs w:val="24"/>
        </w:rPr>
        <w:t xml:space="preserve"> Тбилисского района</w:t>
      </w:r>
      <w:r w:rsidRPr="00C67D61">
        <w:rPr>
          <w:rFonts w:ascii="Arial" w:hAnsi="Arial" w:cs="Arial"/>
          <w:sz w:val="24"/>
          <w:szCs w:val="24"/>
        </w:rPr>
        <w:t>.</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08" w:name="sub_422"/>
      <w:bookmarkEnd w:id="107"/>
      <w:r w:rsidRPr="00C67D61">
        <w:rPr>
          <w:rFonts w:ascii="Arial" w:hAnsi="Arial" w:cs="Arial"/>
          <w:sz w:val="24"/>
          <w:szCs w:val="24"/>
        </w:rPr>
        <w:t>4.2.2. 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главные аллеи, зрелищные и др.).</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09" w:name="sub_423"/>
      <w:bookmarkEnd w:id="108"/>
      <w:r w:rsidRPr="00C67D61">
        <w:rPr>
          <w:rFonts w:ascii="Arial" w:hAnsi="Arial" w:cs="Arial"/>
          <w:sz w:val="24"/>
          <w:szCs w:val="24"/>
        </w:rPr>
        <w:t>4.2.3. При определении числа урн необходимо исходить из расчета: одна урна на 800 м2 площади парка. На главных аллеях расстояние между урнами не должно быть более 40м. У каждого ларька, киоска (продовольственного, сувенирного, книжного) необходимо устанавливать урну емкостью не менее 10 л.</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10" w:name="sub_424"/>
      <w:bookmarkEnd w:id="109"/>
      <w:r w:rsidRPr="00C67D61">
        <w:rPr>
          <w:rFonts w:ascii="Arial" w:hAnsi="Arial" w:cs="Arial"/>
          <w:sz w:val="24"/>
          <w:szCs w:val="24"/>
        </w:rPr>
        <w:t>4.2.4. Общественные туалеты необходимо устраивать на расстоянии не ближе 50 м от мест массового скопления отдыхающих, исходя из расчета: одно место на 500 посетителей.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11" w:name="sub_43"/>
      <w:bookmarkEnd w:id="110"/>
      <w:r w:rsidRPr="00C67D61">
        <w:rPr>
          <w:rFonts w:ascii="Arial" w:hAnsi="Arial" w:cs="Arial"/>
          <w:sz w:val="24"/>
          <w:szCs w:val="24"/>
        </w:rPr>
        <w:t>4.3. Лечебно-профилактические учреждения (ЛПУ)</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12" w:name="sub_431"/>
      <w:bookmarkEnd w:id="111"/>
      <w:r w:rsidRPr="00C67D61">
        <w:rPr>
          <w:rFonts w:ascii="Arial" w:hAnsi="Arial" w:cs="Arial"/>
          <w:sz w:val="24"/>
          <w:szCs w:val="24"/>
        </w:rPr>
        <w:t>4.3.1. Ответственность за санитарное состояние лечебно-профилактического учреждения несет главный врач или руководитель отдельного медицинского учреждения.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13" w:name="sub_432"/>
      <w:bookmarkEnd w:id="112"/>
      <w:r w:rsidRPr="00C67D61">
        <w:rPr>
          <w:rFonts w:ascii="Arial" w:hAnsi="Arial" w:cs="Arial"/>
          <w:sz w:val="24"/>
          <w:szCs w:val="24"/>
        </w:rPr>
        <w:t xml:space="preserve">4.3.2. Сбор, хранение и удаление отходов ЛПУ должны осуществляться в соответствие с требованиями </w:t>
      </w:r>
      <w:hyperlink r:id="rId11" w:history="1">
        <w:r w:rsidRPr="00C67D61">
          <w:rPr>
            <w:rFonts w:ascii="Arial" w:hAnsi="Arial" w:cs="Arial"/>
            <w:color w:val="000000"/>
            <w:sz w:val="24"/>
            <w:szCs w:val="24"/>
          </w:rPr>
          <w:t>СанПиН 2.1.7.728-99</w:t>
        </w:r>
      </w:hyperlink>
      <w:r w:rsidRPr="00C67D61">
        <w:rPr>
          <w:rFonts w:ascii="Arial" w:hAnsi="Arial" w:cs="Arial"/>
          <w:color w:val="000000"/>
          <w:sz w:val="24"/>
          <w:szCs w:val="24"/>
        </w:rPr>
        <w:t>.</w:t>
      </w:r>
      <w:r w:rsidRPr="00C67D61">
        <w:rPr>
          <w:rFonts w:ascii="Arial" w:hAnsi="Arial" w:cs="Arial"/>
          <w:sz w:val="24"/>
          <w:szCs w:val="24"/>
        </w:rPr>
        <w:t xml:space="preserve"> Режим и способ уборки территории лечебно-профилактических учреждений определяется главным врачом по согласованию с органами </w:t>
      </w:r>
      <w:proofErr w:type="spellStart"/>
      <w:r w:rsidRPr="00C67D61">
        <w:rPr>
          <w:rFonts w:ascii="Arial" w:hAnsi="Arial" w:cs="Arial"/>
          <w:sz w:val="24"/>
          <w:szCs w:val="24"/>
        </w:rPr>
        <w:t>ФГУЗЦГиЭ</w:t>
      </w:r>
      <w:proofErr w:type="spellEnd"/>
      <w:r w:rsidRPr="00C67D61">
        <w:rPr>
          <w:rFonts w:ascii="Arial" w:hAnsi="Arial" w:cs="Arial"/>
          <w:sz w:val="24"/>
          <w:szCs w:val="24"/>
        </w:rPr>
        <w:t>.</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14" w:name="sub_433"/>
      <w:bookmarkEnd w:id="113"/>
      <w:r w:rsidRPr="00C67D61">
        <w:rPr>
          <w:rFonts w:ascii="Arial" w:hAnsi="Arial" w:cs="Arial"/>
          <w:sz w:val="24"/>
          <w:szCs w:val="24"/>
        </w:rPr>
        <w:t xml:space="preserve">4.3.3. Открытая площадка для установки </w:t>
      </w:r>
      <w:hyperlink w:anchor="sub_9" w:history="1">
        <w:r w:rsidRPr="00C67D61">
          <w:rPr>
            <w:rFonts w:ascii="Arial" w:hAnsi="Arial" w:cs="Arial"/>
            <w:color w:val="000000"/>
            <w:sz w:val="24"/>
            <w:szCs w:val="24"/>
          </w:rPr>
          <w:t>контейнеров</w:t>
        </w:r>
      </w:hyperlink>
      <w:r w:rsidRPr="00C67D61">
        <w:rPr>
          <w:rFonts w:ascii="Arial" w:hAnsi="Arial" w:cs="Arial"/>
          <w:sz w:val="24"/>
          <w:szCs w:val="24"/>
        </w:rPr>
        <w:t xml:space="preserve"> должна иметь твердую поверхность и быть удобной для подъезда автотранспорта и проведения погрузочно-разгрузочных работ. Площадку следует располагать на расстоянии не менее 25 м от лечебных корпусов и не менее 100 м от пищеблоков. Допускается устанавливать сборники отходов во встроенных помещениях. Сбор отходов разных классов производится в различные контейнеры, которые соответственно маркируются.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15" w:name="sub_434"/>
      <w:bookmarkEnd w:id="114"/>
      <w:r w:rsidRPr="00C67D61">
        <w:rPr>
          <w:rFonts w:ascii="Arial" w:hAnsi="Arial" w:cs="Arial"/>
          <w:sz w:val="24"/>
          <w:szCs w:val="24"/>
        </w:rPr>
        <w:t>4.3.4.Технический персонал медицинского учреждения должен ежедневно производить очистку, мойку, дезинфекцию урн, мусоросборников (</w:t>
      </w:r>
      <w:hyperlink w:anchor="sub_9" w:history="1">
        <w:r w:rsidRPr="00C67D61">
          <w:rPr>
            <w:rFonts w:ascii="Arial" w:hAnsi="Arial" w:cs="Arial"/>
            <w:color w:val="000000"/>
            <w:sz w:val="24"/>
            <w:szCs w:val="24"/>
          </w:rPr>
          <w:t>контейнеров</w:t>
        </w:r>
      </w:hyperlink>
      <w:r w:rsidRPr="00C67D61">
        <w:rPr>
          <w:rFonts w:ascii="Arial" w:hAnsi="Arial" w:cs="Arial"/>
          <w:sz w:val="24"/>
          <w:szCs w:val="24"/>
        </w:rPr>
        <w:t>) и площадок под них.</w:t>
      </w:r>
    </w:p>
    <w:bookmarkEnd w:id="115"/>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before="108" w:after="108" w:line="240" w:lineRule="auto"/>
        <w:jc w:val="center"/>
        <w:outlineLvl w:val="0"/>
        <w:rPr>
          <w:rFonts w:ascii="Arial" w:hAnsi="Arial" w:cs="Arial"/>
          <w:b/>
          <w:bCs/>
          <w:color w:val="000000"/>
          <w:sz w:val="24"/>
          <w:szCs w:val="24"/>
        </w:rPr>
      </w:pPr>
      <w:bookmarkStart w:id="116" w:name="sub_500"/>
      <w:r w:rsidRPr="00C67D61">
        <w:rPr>
          <w:rFonts w:ascii="Arial" w:hAnsi="Arial" w:cs="Arial"/>
          <w:b/>
          <w:bCs/>
          <w:color w:val="000000"/>
          <w:sz w:val="24"/>
          <w:szCs w:val="24"/>
        </w:rPr>
        <w:t>5. Правила содержания зеленых насаждений</w:t>
      </w:r>
    </w:p>
    <w:bookmarkEnd w:id="116"/>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17" w:name="sub_51"/>
      <w:r w:rsidRPr="00C67D61">
        <w:rPr>
          <w:rFonts w:ascii="Arial" w:hAnsi="Arial" w:cs="Arial"/>
          <w:sz w:val="24"/>
          <w:szCs w:val="24"/>
        </w:rPr>
        <w:t>5.1. Текущее содержание скверов, бульваров, парков, разделительных полос и других объектов зеленого хозяйства (за исключением находящихся на балансе предприятий и других организаций, которые выполняют эти работы самостоятельно) возлагается на предприятия и организации на договорной основе.</w:t>
      </w:r>
    </w:p>
    <w:bookmarkEnd w:id="117"/>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Текущее содержание зеленых насаждений на прилегающих и закрепленных территориях возлагается на соответствующие юридические и физические лица.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18" w:name="sub_52"/>
      <w:r w:rsidRPr="00C67D61">
        <w:rPr>
          <w:rFonts w:ascii="Arial" w:hAnsi="Arial" w:cs="Arial"/>
          <w:sz w:val="24"/>
          <w:szCs w:val="24"/>
        </w:rPr>
        <w:t>5.2. Все работы по текущему содержанию и капитальному ремонту зеленых насаждений, в том числе обрезка сухих ветвей, удаление поросли, подкормка, рыхление приствольной лунки и др. на земельных участках, находящихся в пользовании граждан и организаций, а также на прилегающих и закрепленных территориях, ведутся соответствующими гражданами и организациями своими силами и средствами или на договорных основах со специализированными предприятиями или организациями.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19" w:name="sub_53"/>
      <w:bookmarkEnd w:id="118"/>
      <w:r w:rsidRPr="00C67D61">
        <w:rPr>
          <w:rFonts w:ascii="Arial" w:hAnsi="Arial" w:cs="Arial"/>
          <w:sz w:val="24"/>
          <w:szCs w:val="24"/>
        </w:rPr>
        <w:t xml:space="preserve">5.3. Юридические и физические лица несут ответственность за содержание зеленых насаждений на предоставленных, прилегающих и закрепленных за ними </w:t>
      </w:r>
      <w:r w:rsidRPr="00C67D61">
        <w:rPr>
          <w:rFonts w:ascii="Arial" w:hAnsi="Arial" w:cs="Arial"/>
          <w:sz w:val="24"/>
          <w:szCs w:val="24"/>
        </w:rPr>
        <w:lastRenderedPageBreak/>
        <w:t xml:space="preserve">территориях, в соответствии с требованиями </w:t>
      </w:r>
      <w:hyperlink r:id="rId12" w:history="1">
        <w:r w:rsidRPr="00C67D61">
          <w:rPr>
            <w:rFonts w:ascii="Arial" w:hAnsi="Arial" w:cs="Arial"/>
            <w:color w:val="000000"/>
            <w:sz w:val="24"/>
            <w:szCs w:val="24"/>
          </w:rPr>
          <w:t>норм</w:t>
        </w:r>
      </w:hyperlink>
      <w:r w:rsidRPr="00C67D61">
        <w:rPr>
          <w:rFonts w:ascii="Arial" w:hAnsi="Arial" w:cs="Arial"/>
          <w:color w:val="000000"/>
          <w:sz w:val="24"/>
          <w:szCs w:val="24"/>
        </w:rPr>
        <w:t xml:space="preserve"> в области охраны окружающей среды, </w:t>
      </w:r>
      <w:hyperlink r:id="rId13" w:history="1">
        <w:r w:rsidRPr="00C67D61">
          <w:rPr>
            <w:rFonts w:ascii="Arial" w:hAnsi="Arial" w:cs="Arial"/>
            <w:color w:val="000000"/>
            <w:sz w:val="24"/>
            <w:szCs w:val="24"/>
          </w:rPr>
          <w:t>градостроительства</w:t>
        </w:r>
      </w:hyperlink>
      <w:r w:rsidRPr="00C67D61">
        <w:rPr>
          <w:rFonts w:ascii="Arial" w:hAnsi="Arial" w:cs="Arial"/>
          <w:color w:val="000000"/>
          <w:sz w:val="24"/>
          <w:szCs w:val="24"/>
        </w:rPr>
        <w:t xml:space="preserve">, </w:t>
      </w:r>
      <w:hyperlink r:id="rId14" w:history="1">
        <w:r w:rsidRPr="00C67D61">
          <w:rPr>
            <w:rFonts w:ascii="Arial" w:hAnsi="Arial" w:cs="Arial"/>
            <w:color w:val="000000"/>
            <w:sz w:val="24"/>
            <w:szCs w:val="24"/>
          </w:rPr>
          <w:t>безопасности дорожного движения</w:t>
        </w:r>
      </w:hyperlink>
      <w:r w:rsidRPr="00C67D61">
        <w:rPr>
          <w:rFonts w:ascii="Arial" w:hAnsi="Arial" w:cs="Arial"/>
          <w:color w:val="000000"/>
          <w:sz w:val="24"/>
          <w:szCs w:val="24"/>
        </w:rPr>
        <w:t>, с</w:t>
      </w:r>
      <w:r w:rsidRPr="00C67D61">
        <w:rPr>
          <w:rFonts w:ascii="Arial" w:hAnsi="Arial" w:cs="Arial"/>
          <w:sz w:val="24"/>
          <w:szCs w:val="24"/>
        </w:rPr>
        <w:t>одержания подземных и воздушных коммуникационных сетей.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20" w:name="sub_54"/>
      <w:bookmarkEnd w:id="119"/>
      <w:r w:rsidRPr="00C67D61">
        <w:rPr>
          <w:rFonts w:ascii="Arial" w:hAnsi="Arial" w:cs="Arial"/>
          <w:sz w:val="24"/>
          <w:szCs w:val="24"/>
        </w:rPr>
        <w:t xml:space="preserve">5.4. Сроки капитального ремонта зеленых насаждений на закрепленных за юридическими и физическими лицами объектах зеленого хозяйства определяются администрацией </w:t>
      </w:r>
      <w:proofErr w:type="spellStart"/>
      <w:r w:rsidR="001C3469" w:rsidRPr="00C67D61">
        <w:rPr>
          <w:rFonts w:ascii="Arial" w:hAnsi="Arial" w:cs="Arial"/>
          <w:sz w:val="24"/>
          <w:szCs w:val="24"/>
        </w:rPr>
        <w:t>Ванновского</w:t>
      </w:r>
      <w:proofErr w:type="spellEnd"/>
      <w:r w:rsidR="001C3469" w:rsidRPr="00C67D61">
        <w:rPr>
          <w:rFonts w:ascii="Arial" w:hAnsi="Arial" w:cs="Arial"/>
          <w:sz w:val="24"/>
          <w:szCs w:val="24"/>
        </w:rPr>
        <w:t xml:space="preserve"> </w:t>
      </w:r>
      <w:r w:rsidRPr="00C67D61">
        <w:rPr>
          <w:rFonts w:ascii="Arial" w:hAnsi="Arial" w:cs="Arial"/>
          <w:sz w:val="24"/>
          <w:szCs w:val="24"/>
        </w:rPr>
        <w:t xml:space="preserve">сельского поселения </w:t>
      </w:r>
      <w:r w:rsidR="00180536" w:rsidRPr="00C67D61">
        <w:rPr>
          <w:rFonts w:ascii="Arial" w:hAnsi="Arial" w:cs="Arial"/>
          <w:sz w:val="24"/>
          <w:szCs w:val="24"/>
        </w:rPr>
        <w:t xml:space="preserve"> Тбилисского района </w:t>
      </w:r>
      <w:r w:rsidRPr="00C67D61">
        <w:rPr>
          <w:rFonts w:ascii="Arial" w:hAnsi="Arial" w:cs="Arial"/>
          <w:sz w:val="24"/>
          <w:szCs w:val="24"/>
        </w:rPr>
        <w:t>в соответствии с планом благоустройства и нормативами.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21" w:name="sub_55"/>
      <w:bookmarkEnd w:id="120"/>
      <w:r w:rsidRPr="00C67D61">
        <w:rPr>
          <w:rFonts w:ascii="Arial" w:hAnsi="Arial" w:cs="Arial"/>
          <w:sz w:val="24"/>
          <w:szCs w:val="24"/>
        </w:rPr>
        <w:t xml:space="preserve">5.5. Развитие и содержание зеленых насаждений на закрепленных за юридическими и физическими лицами территориях должны осуществляться в соответствии с </w:t>
      </w:r>
      <w:proofErr w:type="spellStart"/>
      <w:r w:rsidRPr="00C67D61">
        <w:rPr>
          <w:rFonts w:ascii="Arial" w:hAnsi="Arial" w:cs="Arial"/>
          <w:sz w:val="24"/>
          <w:szCs w:val="24"/>
        </w:rPr>
        <w:t>дендропроектами</w:t>
      </w:r>
      <w:proofErr w:type="spellEnd"/>
      <w:r w:rsidRPr="00C67D61">
        <w:rPr>
          <w:rFonts w:ascii="Arial" w:hAnsi="Arial" w:cs="Arial"/>
          <w:sz w:val="24"/>
          <w:szCs w:val="24"/>
        </w:rPr>
        <w:t>, согласованными со всеми владельцами подземных и воздушных коммуникаций.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22" w:name="sub_56"/>
      <w:bookmarkEnd w:id="121"/>
      <w:r w:rsidRPr="00C67D61">
        <w:rPr>
          <w:rFonts w:ascii="Arial" w:hAnsi="Arial" w:cs="Arial"/>
          <w:sz w:val="24"/>
          <w:szCs w:val="24"/>
        </w:rPr>
        <w:t xml:space="preserve">5.6. Снос сухостоя и аварийных деревьев и кустарников разрешается производить только после обследования комиссией администрации </w:t>
      </w:r>
      <w:proofErr w:type="spellStart"/>
      <w:r w:rsidR="003A1ADC"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и при наличии выданного ею разрешения.</w:t>
      </w:r>
    </w:p>
    <w:bookmarkEnd w:id="122"/>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В состав комиссии входят работники администрации </w:t>
      </w:r>
      <w:proofErr w:type="spellStart"/>
      <w:r w:rsidR="003A1ADC" w:rsidRPr="00C67D61">
        <w:rPr>
          <w:rFonts w:ascii="Arial" w:hAnsi="Arial" w:cs="Arial"/>
          <w:sz w:val="24"/>
          <w:szCs w:val="24"/>
        </w:rPr>
        <w:t>Ванновского</w:t>
      </w:r>
      <w:proofErr w:type="spellEnd"/>
      <w:r w:rsidR="003A1ADC" w:rsidRPr="00C67D61">
        <w:rPr>
          <w:rFonts w:ascii="Arial" w:hAnsi="Arial" w:cs="Arial"/>
          <w:sz w:val="24"/>
          <w:szCs w:val="24"/>
        </w:rPr>
        <w:t xml:space="preserve"> </w:t>
      </w:r>
      <w:r w:rsidRPr="00C67D61">
        <w:rPr>
          <w:rFonts w:ascii="Arial" w:hAnsi="Arial" w:cs="Arial"/>
          <w:sz w:val="24"/>
          <w:szCs w:val="24"/>
        </w:rPr>
        <w:t>сельского поселения, с привлечением при необходимости заинтересованных природоохранных служб.</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Финансирование сноса сухостоя и аварийных деревьев и кустарников осуществляется следующим образом:</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находящихся на территориях земельных участков юридических и физических лиц за счет средств этих юридических и физических лиц;</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на территории поселения, находящейся в ведении администрации сельского поселения (в том числе на закрепленных и </w:t>
      </w:r>
      <w:hyperlink w:anchor="sub_5" w:history="1">
        <w:r w:rsidRPr="00C67D61">
          <w:rPr>
            <w:rFonts w:ascii="Arial" w:hAnsi="Arial" w:cs="Arial"/>
            <w:color w:val="000000"/>
            <w:sz w:val="24"/>
            <w:szCs w:val="24"/>
          </w:rPr>
          <w:t>прилегающих территориях</w:t>
        </w:r>
      </w:hyperlink>
      <w:r w:rsidRPr="00C67D61">
        <w:rPr>
          <w:rFonts w:ascii="Arial" w:hAnsi="Arial" w:cs="Arial"/>
          <w:color w:val="000000"/>
          <w:sz w:val="24"/>
          <w:szCs w:val="24"/>
        </w:rPr>
        <w:t>)</w:t>
      </w:r>
      <w:r w:rsidRPr="00C67D61">
        <w:rPr>
          <w:rFonts w:ascii="Arial" w:hAnsi="Arial" w:cs="Arial"/>
          <w:sz w:val="24"/>
          <w:szCs w:val="24"/>
        </w:rPr>
        <w:t xml:space="preserve"> - за счет средств бюджета поселения, за исключением следующих случаев: когда имеются признаки умышленного уничтожения (снятие коры, </w:t>
      </w:r>
      <w:proofErr w:type="spellStart"/>
      <w:r w:rsidRPr="00C67D61">
        <w:rPr>
          <w:rFonts w:ascii="Arial" w:hAnsi="Arial" w:cs="Arial"/>
          <w:sz w:val="24"/>
          <w:szCs w:val="24"/>
        </w:rPr>
        <w:t>подрубывание</w:t>
      </w:r>
      <w:proofErr w:type="spellEnd"/>
      <w:r w:rsidRPr="00C67D61">
        <w:rPr>
          <w:rFonts w:ascii="Arial" w:hAnsi="Arial" w:cs="Arial"/>
          <w:sz w:val="24"/>
          <w:szCs w:val="24"/>
        </w:rPr>
        <w:t xml:space="preserve"> ствола и т.п.), или, когда сноса требуют плодовые деревья и кустарники, принадлежащие юридическим или физическим лицам. В этих случаях снос деревьев осуществляется за счет средств соответствующих юридических и физических лиц.</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23" w:name="sub_57"/>
      <w:r w:rsidRPr="00C67D61">
        <w:rPr>
          <w:rFonts w:ascii="Arial" w:hAnsi="Arial" w:cs="Arial"/>
          <w:sz w:val="24"/>
          <w:szCs w:val="24"/>
        </w:rPr>
        <w:t>5.7. Застройщикам, проектным организациям при разработке проектов строительства объектов, сооружений и подземных коммуникаций надлежит максимально сохранять на участках строительства деревья и кустарники. При невозможности сохранения зеленых насаждений, снос или перенос должен быть произведен в порядке, установленном настоящими Правилами.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24" w:name="sub_58"/>
      <w:bookmarkEnd w:id="123"/>
      <w:r w:rsidRPr="00C67D61">
        <w:rPr>
          <w:rFonts w:ascii="Arial" w:hAnsi="Arial" w:cs="Arial"/>
          <w:sz w:val="24"/>
          <w:szCs w:val="24"/>
        </w:rPr>
        <w:t xml:space="preserve">5.8. Вырубка и пересадка деревьев и кустарников, растущих на территориях </w:t>
      </w:r>
      <w:proofErr w:type="spellStart"/>
      <w:r w:rsidR="001C3469" w:rsidRPr="00C67D61">
        <w:rPr>
          <w:rFonts w:ascii="Arial" w:hAnsi="Arial" w:cs="Arial"/>
          <w:sz w:val="24"/>
          <w:szCs w:val="24"/>
        </w:rPr>
        <w:t>Ванновского</w:t>
      </w:r>
      <w:proofErr w:type="spellEnd"/>
      <w:r w:rsidR="001C3469" w:rsidRPr="00C67D61">
        <w:rPr>
          <w:rFonts w:ascii="Arial" w:hAnsi="Arial" w:cs="Arial"/>
          <w:sz w:val="24"/>
          <w:szCs w:val="24"/>
        </w:rPr>
        <w:t xml:space="preserve"> </w:t>
      </w:r>
      <w:r w:rsidRPr="00C67D61">
        <w:rPr>
          <w:rFonts w:ascii="Arial" w:hAnsi="Arial" w:cs="Arial"/>
          <w:sz w:val="24"/>
          <w:szCs w:val="24"/>
        </w:rPr>
        <w:t>сельского поселения</w:t>
      </w:r>
      <w:r w:rsidR="00180536" w:rsidRPr="00C67D61">
        <w:rPr>
          <w:rFonts w:ascii="Arial" w:hAnsi="Arial" w:cs="Arial"/>
          <w:sz w:val="24"/>
          <w:szCs w:val="24"/>
        </w:rPr>
        <w:t xml:space="preserve"> Тбилисского района</w:t>
      </w:r>
      <w:r w:rsidRPr="00C67D61">
        <w:rPr>
          <w:rFonts w:ascii="Arial" w:hAnsi="Arial" w:cs="Arial"/>
          <w:sz w:val="24"/>
          <w:szCs w:val="24"/>
        </w:rPr>
        <w:t xml:space="preserve"> и попадающих под застройку или прокладку коммуникаций, линий электропередач и других сооружений, допускается только после получения разрешения в администрации </w:t>
      </w:r>
      <w:proofErr w:type="spellStart"/>
      <w:r w:rsidR="003A1ADC"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на основании акта обследования и при наличии согласованной и утвержденной проектно-сметной документации.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25" w:name="sub_59"/>
      <w:bookmarkEnd w:id="124"/>
      <w:r w:rsidRPr="00C67D61">
        <w:rPr>
          <w:rFonts w:ascii="Arial" w:hAnsi="Arial" w:cs="Arial"/>
          <w:sz w:val="24"/>
          <w:szCs w:val="24"/>
        </w:rPr>
        <w:t>5.9. Если зеленые насаждения подлежат капитальному ремонту или реконструкции, эти работы осуществляются на основании утвержденной проектной документации за средства владельца земельного участка с привлечением специализированной организации в установленном порядке.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26" w:name="sub_510"/>
      <w:bookmarkEnd w:id="125"/>
      <w:r w:rsidRPr="00C67D61">
        <w:rPr>
          <w:rFonts w:ascii="Arial" w:hAnsi="Arial" w:cs="Arial"/>
          <w:sz w:val="24"/>
          <w:szCs w:val="24"/>
        </w:rPr>
        <w:t xml:space="preserve">5.10. Разрешение на вырубку зеленых насаждений, в установленных федеральными законами и нормативно-правовыми актами Краснодарского края случаях, выдается администрацией </w:t>
      </w:r>
      <w:proofErr w:type="spellStart"/>
      <w:r w:rsidR="003A1ADC"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по заявлениям юридических и физических лиц в случаях:</w:t>
      </w:r>
    </w:p>
    <w:bookmarkEnd w:id="126"/>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необходимости сноса зеленых насаждений при проведении строительства;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санитарной вырубки;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реконструкции зеленых насаждений;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lastRenderedPageBreak/>
        <w:t>- иных обоснованных причин.</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27" w:name="sub_511"/>
      <w:r w:rsidRPr="00C67D61">
        <w:rPr>
          <w:rFonts w:ascii="Arial" w:hAnsi="Arial" w:cs="Arial"/>
          <w:sz w:val="24"/>
          <w:szCs w:val="24"/>
        </w:rPr>
        <w:t>5.11. Запрещается:</w:t>
      </w:r>
    </w:p>
    <w:bookmarkEnd w:id="127"/>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производить снос зеленых насаждений без получения разрешения в установленном федеральными законами, нормативно-правовыми актами Краснодарского края и настоящими Правилами порядке;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производить посадку многолетних растений на землях общего пользования без согласования с владельцами подземных коммуникаций и воздушных сетей;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производить любые действия, направленные на ухудшение (разрушение) объектов зеленого хозяйства, в том числе - производить изъятие участков газонов, скверов под капитальное строительство, установку малых архитектурных форм и иных конструкций, организацию парковок, без согласования с соответствующими инстанциями в установленном действующим законодательством порядке;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производить посадки деревьев в пределах треугольников видимости, на разделительных полосах автодорог шириной до 5 метров (кроме кустарника, высотой не более 0,5 м и цветников);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складирование материалов, скола асфальта на газонах;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касание ветвей деревьев </w:t>
      </w:r>
      <w:proofErr w:type="spellStart"/>
      <w:r w:rsidRPr="00C67D61">
        <w:rPr>
          <w:rFonts w:ascii="Arial" w:hAnsi="Arial" w:cs="Arial"/>
          <w:sz w:val="24"/>
          <w:szCs w:val="24"/>
        </w:rPr>
        <w:t>токонесущих</w:t>
      </w:r>
      <w:proofErr w:type="spellEnd"/>
      <w:r w:rsidRPr="00C67D61">
        <w:rPr>
          <w:rFonts w:ascii="Arial" w:hAnsi="Arial" w:cs="Arial"/>
          <w:sz w:val="24"/>
          <w:szCs w:val="24"/>
        </w:rPr>
        <w:t xml:space="preserve"> проводов, закрывание ими указателей улиц и номерных знаков домов, а так же дорожных знаков.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Своевременную обрезку ветвей в охранной зоне (в радиусе 1 м) </w:t>
      </w:r>
      <w:proofErr w:type="spellStart"/>
      <w:r w:rsidRPr="00C67D61">
        <w:rPr>
          <w:rFonts w:ascii="Arial" w:hAnsi="Arial" w:cs="Arial"/>
          <w:sz w:val="24"/>
          <w:szCs w:val="24"/>
        </w:rPr>
        <w:t>токонесущих</w:t>
      </w:r>
      <w:proofErr w:type="spellEnd"/>
      <w:r w:rsidRPr="00C67D61">
        <w:rPr>
          <w:rFonts w:ascii="Arial" w:hAnsi="Arial" w:cs="Arial"/>
          <w:sz w:val="24"/>
          <w:szCs w:val="24"/>
        </w:rPr>
        <w:t xml:space="preserve"> проводов, а также закрывающих указатели улиц и номерные знаки домов, так же дорожных знаков, обеспечивают балансодержатели зеленых насаждений. Обрезка ветвей производится по графику согласованному с владельцами линий электропередач и под их контролем с соблюдением технологических работ.</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28" w:name="sub_512"/>
      <w:r w:rsidRPr="00C67D61">
        <w:rPr>
          <w:rFonts w:ascii="Arial" w:hAnsi="Arial" w:cs="Arial"/>
          <w:sz w:val="24"/>
          <w:szCs w:val="24"/>
        </w:rPr>
        <w:t>5.12. Спил деревьев и их вывоз осуществляется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основных улиц и в течение суток с улиц второстепенного значения и дворовых территорий. Пни, оставшиеся после вырубки сухостойных, аварийных деревьев должны быть удалены в течение суток на основных улицах поселения и в течение трех суток - на улицах второстепенного значения и дворовых территориях.</w:t>
      </w:r>
    </w:p>
    <w:bookmarkEnd w:id="128"/>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Упавшие деревья должны быть удалены балансодержателем территории немедленно с проезжей части дорог, тротуаров, от </w:t>
      </w:r>
      <w:proofErr w:type="spellStart"/>
      <w:r w:rsidRPr="00C67D61">
        <w:rPr>
          <w:rFonts w:ascii="Arial" w:hAnsi="Arial" w:cs="Arial"/>
          <w:sz w:val="24"/>
          <w:szCs w:val="24"/>
        </w:rPr>
        <w:t>токонесущих</w:t>
      </w:r>
      <w:proofErr w:type="spellEnd"/>
      <w:r w:rsidRPr="00C67D61">
        <w:rPr>
          <w:rFonts w:ascii="Arial" w:hAnsi="Arial" w:cs="Arial"/>
          <w:sz w:val="24"/>
          <w:szCs w:val="24"/>
        </w:rPr>
        <w:t xml:space="preserve"> проводов, фасадов жилых и производственных зданий, а с других территорий - в течение 6 часов с момента обнаружения.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29" w:name="sub_513"/>
      <w:r w:rsidRPr="00C67D61">
        <w:rPr>
          <w:rFonts w:ascii="Arial" w:hAnsi="Arial" w:cs="Arial"/>
          <w:sz w:val="24"/>
          <w:szCs w:val="24"/>
        </w:rPr>
        <w:t>5.13. Стрижка газонов производится балансодержателем газонов или (по договору) подрядной организацией на высоту до 3-5 см периодически при достижении травяным покровом высоты 10-15 см. Скошенная трава должна быть убрана в течение 3-х суток.</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30" w:name="sub_514"/>
      <w:bookmarkEnd w:id="129"/>
      <w:r w:rsidRPr="00C67D61">
        <w:rPr>
          <w:rFonts w:ascii="Arial" w:hAnsi="Arial" w:cs="Arial"/>
          <w:sz w:val="24"/>
          <w:szCs w:val="24"/>
        </w:rPr>
        <w:t>5.14. Полив зеленых насаждений на объектах озеленения производится балансодержателем или подрядной организацией в ут</w:t>
      </w:r>
      <w:r w:rsidR="003A1ADC" w:rsidRPr="00C67D61">
        <w:rPr>
          <w:rFonts w:ascii="Arial" w:hAnsi="Arial" w:cs="Arial"/>
          <w:sz w:val="24"/>
          <w:szCs w:val="24"/>
        </w:rPr>
        <w:t>реннее время не позднее 8-9 час,</w:t>
      </w:r>
      <w:r w:rsidRPr="00C67D61">
        <w:rPr>
          <w:rFonts w:ascii="Arial" w:hAnsi="Arial" w:cs="Arial"/>
          <w:sz w:val="24"/>
          <w:szCs w:val="24"/>
        </w:rPr>
        <w:t xml:space="preserve"> или в вечернее время после 18-19 час.</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31" w:name="sub_515"/>
      <w:bookmarkEnd w:id="130"/>
      <w:r w:rsidRPr="00C67D61">
        <w:rPr>
          <w:rFonts w:ascii="Arial" w:hAnsi="Arial" w:cs="Arial"/>
          <w:sz w:val="24"/>
          <w:szCs w:val="24"/>
        </w:rPr>
        <w:t>5.15. Погибшие и потерявшие декоративность цветы в цветниках и вазонах должны сразу удаляться, с одновременной подсадкой новых растений.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32" w:name="sub_516"/>
      <w:bookmarkEnd w:id="131"/>
      <w:r w:rsidRPr="00C67D61">
        <w:rPr>
          <w:rFonts w:ascii="Arial" w:hAnsi="Arial" w:cs="Arial"/>
          <w:sz w:val="24"/>
          <w:szCs w:val="24"/>
        </w:rPr>
        <w:t>5.16. Малые архитектурные формы (МАФ), садово-парковая мебель должны находиться в исправном состоянии, промываться и ежегодно до 1 мая окрашиваться.</w:t>
      </w:r>
    </w:p>
    <w:bookmarkEnd w:id="132"/>
    <w:p w:rsidR="00C56D2B" w:rsidRPr="00C67D61" w:rsidRDefault="003A1ADC"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before="108" w:after="108" w:line="240" w:lineRule="auto"/>
        <w:jc w:val="center"/>
        <w:outlineLvl w:val="0"/>
        <w:rPr>
          <w:rFonts w:ascii="Arial" w:hAnsi="Arial" w:cs="Arial"/>
          <w:b/>
          <w:bCs/>
          <w:color w:val="000000"/>
          <w:sz w:val="24"/>
          <w:szCs w:val="24"/>
        </w:rPr>
      </w:pPr>
      <w:bookmarkStart w:id="133" w:name="sub_600"/>
      <w:r w:rsidRPr="00C67D61">
        <w:rPr>
          <w:rFonts w:ascii="Arial" w:hAnsi="Arial" w:cs="Arial"/>
          <w:b/>
          <w:bCs/>
          <w:color w:val="000000"/>
          <w:sz w:val="24"/>
          <w:szCs w:val="24"/>
        </w:rPr>
        <w:t>6. Содержание домашних животных, отлов безнадзорных собак и кошек</w:t>
      </w:r>
    </w:p>
    <w:bookmarkEnd w:id="133"/>
    <w:p w:rsidR="00C56D2B" w:rsidRPr="00C67D61" w:rsidRDefault="00C56D2B" w:rsidP="00C56D2B">
      <w:pPr>
        <w:autoSpaceDE w:val="0"/>
        <w:autoSpaceDN w:val="0"/>
        <w:adjustRightInd w:val="0"/>
        <w:spacing w:after="0" w:line="240" w:lineRule="auto"/>
        <w:ind w:firstLine="720"/>
        <w:jc w:val="both"/>
        <w:rPr>
          <w:rFonts w:ascii="Arial" w:hAnsi="Arial" w:cs="Arial"/>
          <w:color w:val="000000"/>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34" w:name="sub_61"/>
      <w:r w:rsidRPr="00C67D61">
        <w:rPr>
          <w:rFonts w:ascii="Arial" w:hAnsi="Arial" w:cs="Arial"/>
          <w:sz w:val="24"/>
          <w:szCs w:val="24"/>
        </w:rPr>
        <w:lastRenderedPageBreak/>
        <w:t>6.1. Порядок содержания собак и кошек:</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35" w:name="sub_611"/>
      <w:bookmarkEnd w:id="134"/>
      <w:r w:rsidRPr="00C67D61">
        <w:rPr>
          <w:rFonts w:ascii="Arial" w:hAnsi="Arial" w:cs="Arial"/>
          <w:sz w:val="24"/>
          <w:szCs w:val="24"/>
        </w:rPr>
        <w:t>6.1.1. 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36" w:name="sub_612"/>
      <w:bookmarkEnd w:id="135"/>
      <w:r w:rsidRPr="00C67D61">
        <w:rPr>
          <w:rFonts w:ascii="Arial" w:hAnsi="Arial" w:cs="Arial"/>
          <w:sz w:val="24"/>
          <w:szCs w:val="24"/>
        </w:rPr>
        <w:t>6.1.2. Не разрешается содержать собак и кошек в местах общего пользования жилых домов (на лестничных клетках, чердаках, в подвалах, коридорах и т.п.), а также на балконах и лоджиях.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37" w:name="sub_613"/>
      <w:bookmarkEnd w:id="136"/>
      <w:r w:rsidRPr="00C67D61">
        <w:rPr>
          <w:rFonts w:ascii="Arial" w:hAnsi="Arial" w:cs="Arial"/>
          <w:sz w:val="24"/>
          <w:szCs w:val="24"/>
        </w:rPr>
        <w:t>6.1.3. Владельцам собак, имеющим в пользовании земельный участок, разрешается содержать животных в свободном выгуле, при условии обязательного ограждения данной территории с исключением случаев свободного доступа животного к объектам, находящимся за границами территории. При входе на участок должна быть сделана предупредительная надпись о наличии собаки. При отсутствии возможности ограждения территории собака должна содержаться в закрытом вольере или на привязи в наморднике.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38" w:name="sub_62"/>
      <w:bookmarkEnd w:id="137"/>
      <w:r w:rsidRPr="00C67D61">
        <w:rPr>
          <w:rFonts w:ascii="Arial" w:hAnsi="Arial" w:cs="Arial"/>
          <w:sz w:val="24"/>
          <w:szCs w:val="24"/>
        </w:rPr>
        <w:t>6.2. Порядок выгула собак.</w:t>
      </w:r>
    </w:p>
    <w:bookmarkEnd w:id="138"/>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При выгуле собак владельцы должны соблюдать следующие требования: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39" w:name="sub_621"/>
      <w:r w:rsidRPr="00C67D61">
        <w:rPr>
          <w:rFonts w:ascii="Arial" w:hAnsi="Arial" w:cs="Arial"/>
          <w:sz w:val="24"/>
          <w:szCs w:val="24"/>
        </w:rPr>
        <w:t>6.2.1. Выводить собак из жилых помещений, а также изолированных помещений во двор и на улицу только на коротком поводке или в наморднике (кроме щенков до 3-х месячного возраста), убирать фекалии выгуливаемых собак.</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40" w:name="sub_622"/>
      <w:bookmarkEnd w:id="139"/>
      <w:r w:rsidRPr="00C67D61">
        <w:rPr>
          <w:rFonts w:ascii="Arial" w:hAnsi="Arial" w:cs="Arial"/>
          <w:sz w:val="24"/>
          <w:szCs w:val="24"/>
        </w:rPr>
        <w:t>6.2.2. Выгуливать собак только на специально отведенной для этой цели площадке. Если площадка огорожена, выгуливать собак без намордника и поводка. При отсутствии специальной площадки выгуливание собак производить на пустыре и других местах, определенных администрацией.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41" w:name="sub_623"/>
      <w:bookmarkEnd w:id="140"/>
      <w:r w:rsidRPr="00C67D61">
        <w:rPr>
          <w:rFonts w:ascii="Arial" w:hAnsi="Arial" w:cs="Arial"/>
          <w:sz w:val="24"/>
          <w:szCs w:val="24"/>
        </w:rPr>
        <w:t>6.2.3. При выгуле собак в ночное время их владельцы должны принимать меры к обеспечению тишины.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42" w:name="sub_63"/>
      <w:bookmarkEnd w:id="141"/>
      <w:r w:rsidRPr="00C67D61">
        <w:rPr>
          <w:rFonts w:ascii="Arial" w:hAnsi="Arial" w:cs="Arial"/>
          <w:sz w:val="24"/>
          <w:szCs w:val="24"/>
        </w:rPr>
        <w:t>6.3. Обязанности владельца животного:</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43" w:name="sub_631"/>
      <w:bookmarkEnd w:id="142"/>
      <w:r w:rsidRPr="00C67D61">
        <w:rPr>
          <w:rFonts w:ascii="Arial" w:hAnsi="Arial" w:cs="Arial"/>
          <w:sz w:val="24"/>
          <w:szCs w:val="24"/>
        </w:rPr>
        <w:t>6.3.1. Владелец животного обязан содержать его в соответствии с его биологическими особенностями, гуманно обращаться с животными, не оставлять без присмотра, пищи и воды, в случае заболевания животного - вовремя прибегать к ветеринарной помощи.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44" w:name="sub_632"/>
      <w:bookmarkEnd w:id="143"/>
      <w:r w:rsidRPr="00C67D61">
        <w:rPr>
          <w:rFonts w:ascii="Arial" w:hAnsi="Arial" w:cs="Arial"/>
          <w:sz w:val="24"/>
          <w:szCs w:val="24"/>
        </w:rPr>
        <w:t xml:space="preserve">6.3.2. Владельцы животных обязаны поддерживать санитарное состояние дома и </w:t>
      </w:r>
      <w:hyperlink w:anchor="sub_5" w:history="1">
        <w:r w:rsidRPr="00C67D61">
          <w:rPr>
            <w:rFonts w:ascii="Arial" w:hAnsi="Arial" w:cs="Arial"/>
            <w:color w:val="000000"/>
            <w:sz w:val="24"/>
            <w:szCs w:val="24"/>
          </w:rPr>
          <w:t>прилегающей территории</w:t>
        </w:r>
      </w:hyperlink>
      <w:r w:rsidRPr="00C67D61">
        <w:rPr>
          <w:rFonts w:ascii="Arial" w:hAnsi="Arial" w:cs="Arial"/>
          <w:sz w:val="24"/>
          <w:szCs w:val="24"/>
        </w:rPr>
        <w:t>. Запрещается загрязнение собаками и кошками подъездов, лестничных клеток, лифтов, детских площадок, тротуаров и дорожек. Если животное оставило экскременты в этих местах, они должны быть убраны владельцем животного.</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45" w:name="sub_633"/>
      <w:bookmarkEnd w:id="144"/>
      <w:r w:rsidRPr="00C67D61">
        <w:rPr>
          <w:rFonts w:ascii="Arial" w:hAnsi="Arial" w:cs="Arial"/>
          <w:sz w:val="24"/>
          <w:szCs w:val="24"/>
        </w:rPr>
        <w:t>6.3.3. При выгуле собак иметь тару и приспособление по уборке фекалий собаки.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46" w:name="sub_634"/>
      <w:bookmarkEnd w:id="145"/>
      <w:r w:rsidRPr="00C67D61">
        <w:rPr>
          <w:rFonts w:ascii="Arial" w:hAnsi="Arial" w:cs="Arial"/>
          <w:sz w:val="24"/>
          <w:szCs w:val="24"/>
        </w:rPr>
        <w:t>6.3.4. Владелец животного обязан принимать необходимые меры, обеспечивающие безопасность окружающих людей и животных. Выводить собаку на прогулку нужно на поводке и в наморднике. Спускать собаку с поводка можно только в малолюдных местах. Злобным собакам при этом следует надевать строгий намордник.</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47" w:name="sub_635"/>
      <w:bookmarkEnd w:id="146"/>
      <w:r w:rsidRPr="00C67D61">
        <w:rPr>
          <w:rFonts w:ascii="Arial" w:hAnsi="Arial" w:cs="Arial"/>
          <w:sz w:val="24"/>
          <w:szCs w:val="24"/>
        </w:rPr>
        <w:t>6.3.5. При переходе через улицу и вблизи магистралей владелец собаки обязан взять ее на поводок во избежание дорожно-транспортных происшествий.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48" w:name="sub_636"/>
      <w:bookmarkEnd w:id="147"/>
      <w:r w:rsidRPr="00C67D61">
        <w:rPr>
          <w:rFonts w:ascii="Arial" w:hAnsi="Arial" w:cs="Arial"/>
          <w:sz w:val="24"/>
          <w:szCs w:val="24"/>
        </w:rPr>
        <w:t>6.3.6. Не допускать собак и кошек на детские площадки, в магазины, столовые и другие места общего пользования.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49" w:name="sub_637"/>
      <w:bookmarkEnd w:id="148"/>
      <w:r w:rsidRPr="00C67D61">
        <w:rPr>
          <w:rFonts w:ascii="Arial" w:hAnsi="Arial" w:cs="Arial"/>
          <w:sz w:val="24"/>
          <w:szCs w:val="24"/>
        </w:rPr>
        <w:t>6.3.7. Владелец животного обязан гуманно обращаться с животными (не выбрасывать, не оставлять без присмотра). При нежелании в дальнейшем содержать собаку или кошку сдавать их в организации, занимающиеся отловом, либо передавать, продавать их в установленном порядке другим организациям или гражданам.</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50" w:name="sub_638"/>
      <w:bookmarkEnd w:id="149"/>
      <w:r w:rsidRPr="00C67D61">
        <w:rPr>
          <w:rFonts w:ascii="Arial" w:hAnsi="Arial" w:cs="Arial"/>
          <w:sz w:val="24"/>
          <w:szCs w:val="24"/>
        </w:rPr>
        <w:lastRenderedPageBreak/>
        <w:t>6.3.8. Владелец животного обязан предоставлять по требованию ветеринарных специалистов собак и кошек для осмотра, предохранительных прививок и лечебно-профилактических обработок.</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51" w:name="sub_639"/>
      <w:bookmarkEnd w:id="150"/>
      <w:r w:rsidRPr="00C67D61">
        <w:rPr>
          <w:rFonts w:ascii="Arial" w:hAnsi="Arial" w:cs="Arial"/>
          <w:sz w:val="24"/>
          <w:szCs w:val="24"/>
        </w:rPr>
        <w:t>6.3.9. Владелец животного обязан немедленно сообщать в ветеринарные учреждения и органы здравоохранения обо всех случаях укусов животными человека.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52" w:name="sub_6310"/>
      <w:bookmarkEnd w:id="151"/>
      <w:r w:rsidRPr="00C67D61">
        <w:rPr>
          <w:rFonts w:ascii="Arial" w:hAnsi="Arial" w:cs="Arial"/>
          <w:sz w:val="24"/>
          <w:szCs w:val="24"/>
        </w:rPr>
        <w:t>6.3.10. Владелец животного обязан 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53" w:name="sub_6311"/>
      <w:bookmarkEnd w:id="152"/>
      <w:r w:rsidRPr="00C67D61">
        <w:rPr>
          <w:rFonts w:ascii="Arial" w:hAnsi="Arial" w:cs="Arial"/>
          <w:sz w:val="24"/>
          <w:szCs w:val="24"/>
        </w:rPr>
        <w:t>6.3.11. Владелец животного обязан исключить случаи свободного доступа животного из огороженной площадки при содержании животного свободным выгулом.</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54" w:name="sub_6312"/>
      <w:bookmarkEnd w:id="153"/>
      <w:r w:rsidRPr="00C67D61">
        <w:rPr>
          <w:rFonts w:ascii="Arial" w:hAnsi="Arial" w:cs="Arial"/>
          <w:sz w:val="24"/>
          <w:szCs w:val="24"/>
        </w:rPr>
        <w:t>6.3.12. Владелец животного обязан предусмотреть исключение случаев нападения животного на граждан.</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55" w:name="sub_6313"/>
      <w:bookmarkEnd w:id="154"/>
      <w:r w:rsidRPr="00C67D61">
        <w:rPr>
          <w:rFonts w:ascii="Arial" w:hAnsi="Arial" w:cs="Arial"/>
          <w:sz w:val="24"/>
          <w:szCs w:val="24"/>
        </w:rPr>
        <w:t>6.3.13. Владелец животного обязан не выбрасывать трупы собак и кошек (павшие животные подлежат утилизации или захоронению в установленном порядке).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56" w:name="sub_64"/>
      <w:bookmarkEnd w:id="155"/>
      <w:r w:rsidRPr="00C67D61">
        <w:rPr>
          <w:rFonts w:ascii="Arial" w:hAnsi="Arial" w:cs="Arial"/>
          <w:sz w:val="24"/>
          <w:szCs w:val="24"/>
        </w:rPr>
        <w:t xml:space="preserve">6.4. На территории </w:t>
      </w:r>
      <w:proofErr w:type="spellStart"/>
      <w:r w:rsidR="007B27F7" w:rsidRPr="00C67D61">
        <w:rPr>
          <w:rFonts w:ascii="Arial" w:hAnsi="Arial" w:cs="Arial"/>
          <w:sz w:val="24"/>
          <w:szCs w:val="24"/>
        </w:rPr>
        <w:t>Ванновского</w:t>
      </w:r>
      <w:proofErr w:type="spellEnd"/>
      <w:r w:rsidR="007B27F7" w:rsidRPr="00C67D61">
        <w:rPr>
          <w:rFonts w:ascii="Arial" w:hAnsi="Arial" w:cs="Arial"/>
          <w:sz w:val="24"/>
          <w:szCs w:val="24"/>
        </w:rPr>
        <w:t xml:space="preserve"> </w:t>
      </w:r>
      <w:r w:rsidRPr="00C67D61">
        <w:rPr>
          <w:rFonts w:ascii="Arial" w:hAnsi="Arial" w:cs="Arial"/>
          <w:sz w:val="24"/>
          <w:szCs w:val="24"/>
        </w:rPr>
        <w:t xml:space="preserve">сельского поселения </w:t>
      </w:r>
      <w:r w:rsidR="007B27F7" w:rsidRPr="00C67D61">
        <w:rPr>
          <w:rFonts w:ascii="Arial" w:hAnsi="Arial" w:cs="Arial"/>
          <w:sz w:val="24"/>
          <w:szCs w:val="24"/>
        </w:rPr>
        <w:t>Тбилисского</w:t>
      </w:r>
      <w:r w:rsidRPr="00C67D61">
        <w:rPr>
          <w:rFonts w:ascii="Arial" w:hAnsi="Arial" w:cs="Arial"/>
          <w:sz w:val="24"/>
          <w:szCs w:val="24"/>
        </w:rPr>
        <w:t xml:space="preserve"> района запрещается: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57" w:name="sub_641"/>
      <w:bookmarkEnd w:id="156"/>
      <w:r w:rsidRPr="00C67D61">
        <w:rPr>
          <w:rFonts w:ascii="Arial" w:hAnsi="Arial" w:cs="Arial"/>
          <w:sz w:val="24"/>
          <w:szCs w:val="24"/>
        </w:rPr>
        <w:t>6.4.1. Лицам в нетрезвом состоянии выгуливать собак и появляться с ними в общественных местах.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58" w:name="sub_642"/>
      <w:bookmarkEnd w:id="157"/>
      <w:r w:rsidRPr="00C67D61">
        <w:rPr>
          <w:rFonts w:ascii="Arial" w:hAnsi="Arial" w:cs="Arial"/>
          <w:sz w:val="24"/>
          <w:szCs w:val="24"/>
        </w:rPr>
        <w:t>6.4.2. Разведение собак и кошек с целью использования шкуры и мяса животного.</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59" w:name="sub_643"/>
      <w:bookmarkEnd w:id="158"/>
      <w:r w:rsidRPr="00C67D61">
        <w:rPr>
          <w:rFonts w:ascii="Arial" w:hAnsi="Arial" w:cs="Arial"/>
          <w:sz w:val="24"/>
          <w:szCs w:val="24"/>
        </w:rPr>
        <w:t>6.4.3. Выгуливание собак на территориях парков, скверов, школ, детских дошкольных и медицинских учреждений, детских площадок.</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60" w:name="sub_644"/>
      <w:bookmarkEnd w:id="159"/>
      <w:r w:rsidRPr="00C67D61">
        <w:rPr>
          <w:rFonts w:ascii="Arial" w:hAnsi="Arial" w:cs="Arial"/>
          <w:sz w:val="24"/>
          <w:szCs w:val="24"/>
        </w:rPr>
        <w:t>6.4.4. Проведение собачьих боев.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61" w:name="sub_65"/>
      <w:bookmarkEnd w:id="160"/>
      <w:r w:rsidRPr="00C67D61">
        <w:rPr>
          <w:rFonts w:ascii="Arial" w:hAnsi="Arial" w:cs="Arial"/>
          <w:sz w:val="24"/>
          <w:szCs w:val="24"/>
        </w:rPr>
        <w:t xml:space="preserve">6.5. Отлов безнадзорных собак и кошек на территории </w:t>
      </w:r>
      <w:proofErr w:type="spellStart"/>
      <w:r w:rsidR="007B27F7"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w:t>
      </w:r>
      <w:r w:rsidR="007B27F7" w:rsidRPr="00C67D61">
        <w:rPr>
          <w:rFonts w:ascii="Arial" w:hAnsi="Arial" w:cs="Arial"/>
          <w:sz w:val="24"/>
          <w:szCs w:val="24"/>
        </w:rPr>
        <w:t>Тбилисского</w:t>
      </w:r>
      <w:r w:rsidRPr="00C67D61">
        <w:rPr>
          <w:rFonts w:ascii="Arial" w:hAnsi="Arial" w:cs="Arial"/>
          <w:sz w:val="24"/>
          <w:szCs w:val="24"/>
        </w:rPr>
        <w:t xml:space="preserve"> района.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62" w:name="sub_651"/>
      <w:bookmarkEnd w:id="161"/>
      <w:r w:rsidRPr="00C67D61">
        <w:rPr>
          <w:rFonts w:ascii="Arial" w:hAnsi="Arial" w:cs="Arial"/>
          <w:sz w:val="24"/>
          <w:szCs w:val="24"/>
        </w:rPr>
        <w:t>6.5.1. Собаки и кошки (независимо от их породы и назначения), находящиеся в общественных местах без сопровождающих лиц, кроме оставленных временно владельцами на привязи у магазинов, аптек, предприятий бытового обслуживания и пр., являются безнадзорными и подлежат отлову в установленном порядке.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63" w:name="sub_652"/>
      <w:bookmarkEnd w:id="162"/>
      <w:r w:rsidRPr="00C67D61">
        <w:rPr>
          <w:rFonts w:ascii="Arial" w:hAnsi="Arial" w:cs="Arial"/>
          <w:sz w:val="24"/>
          <w:szCs w:val="24"/>
        </w:rPr>
        <w:t>6.5.2. Отлов безнадзорных собак и кошек, сбор и обеззараживание трупов павших животных производится специализированной организацией по вызову администрации поселения.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64" w:name="sub_66"/>
      <w:bookmarkEnd w:id="163"/>
      <w:r w:rsidRPr="00C67D61">
        <w:rPr>
          <w:rFonts w:ascii="Arial" w:hAnsi="Arial" w:cs="Arial"/>
          <w:sz w:val="24"/>
          <w:szCs w:val="24"/>
        </w:rPr>
        <w:t xml:space="preserve">6.6. Определение мест выпаса животных частных домовладельцев производится распоряжением главы </w:t>
      </w:r>
      <w:proofErr w:type="spellStart"/>
      <w:r w:rsidR="007B27F7"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Запрещается выпас животных и птицы на придомовой и прилегающей к домовладению территории.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65" w:name="sub_67"/>
      <w:bookmarkEnd w:id="164"/>
      <w:r w:rsidRPr="00C67D61">
        <w:rPr>
          <w:rFonts w:ascii="Arial" w:hAnsi="Arial" w:cs="Arial"/>
          <w:sz w:val="24"/>
          <w:szCs w:val="24"/>
        </w:rPr>
        <w:t>6.7. Расстояние от хозяйственных построек для скота и птицы до шахтных колодцев должно быть не менее 20 м, до детских, лечебно-профилактических учреждений, школ, объектов питания и мест массового отдыха населения должно быть не менее 50 м.</w:t>
      </w:r>
    </w:p>
    <w:p w:rsidR="007B27F7" w:rsidRPr="00C67D61" w:rsidRDefault="00C56D2B" w:rsidP="007B27F7">
      <w:pPr>
        <w:autoSpaceDE w:val="0"/>
        <w:autoSpaceDN w:val="0"/>
        <w:adjustRightInd w:val="0"/>
        <w:spacing w:after="0" w:line="240" w:lineRule="auto"/>
        <w:ind w:firstLine="720"/>
        <w:jc w:val="both"/>
        <w:rPr>
          <w:rFonts w:ascii="Arial" w:hAnsi="Arial" w:cs="Arial"/>
          <w:color w:val="000000"/>
          <w:sz w:val="24"/>
          <w:szCs w:val="24"/>
        </w:rPr>
      </w:pPr>
      <w:bookmarkStart w:id="166" w:name="sub_68"/>
      <w:bookmarkEnd w:id="165"/>
      <w:r w:rsidRPr="00C67D61">
        <w:rPr>
          <w:rFonts w:ascii="Arial" w:hAnsi="Arial" w:cs="Arial"/>
          <w:sz w:val="24"/>
          <w:szCs w:val="24"/>
        </w:rPr>
        <w:t xml:space="preserve">6.8. </w:t>
      </w:r>
      <w:bookmarkEnd w:id="166"/>
      <w:r w:rsidR="007B27F7" w:rsidRPr="00C67D61">
        <w:rPr>
          <w:rFonts w:ascii="Arial" w:hAnsi="Arial" w:cs="Arial"/>
          <w:color w:val="000000"/>
          <w:sz w:val="24"/>
          <w:szCs w:val="24"/>
        </w:rPr>
        <w:t>Расстояния от помещений и выгулов (вольеров, навесов, загонов) для содержания и разведения животных, площадок сбора, хранения навоза, помета, жижесборников, кормокухонь до объектов жилой застройки должны быть не менее указанных в таблице:</w:t>
      </w:r>
    </w:p>
    <w:p w:rsidR="007B27F7" w:rsidRPr="00C67D61" w:rsidRDefault="007B27F7" w:rsidP="007B27F7">
      <w:pPr>
        <w:autoSpaceDE w:val="0"/>
        <w:autoSpaceDN w:val="0"/>
        <w:adjustRightInd w:val="0"/>
        <w:spacing w:after="0" w:line="240" w:lineRule="auto"/>
        <w:ind w:firstLine="720"/>
        <w:jc w:val="both"/>
        <w:rPr>
          <w:rFonts w:ascii="Arial" w:hAnsi="Arial" w:cs="Arial"/>
          <w:color w:val="000000"/>
          <w:sz w:val="24"/>
          <w:szCs w:val="24"/>
        </w:rPr>
      </w:pPr>
    </w:p>
    <w:tbl>
      <w:tblPr>
        <w:tblW w:w="951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0"/>
        <w:gridCol w:w="1739"/>
        <w:gridCol w:w="1781"/>
        <w:gridCol w:w="1260"/>
        <w:gridCol w:w="1080"/>
        <w:gridCol w:w="1080"/>
        <w:gridCol w:w="1192"/>
      </w:tblGrid>
      <w:tr w:rsidR="007B27F7" w:rsidRPr="00C67D61" w:rsidTr="00B617BC">
        <w:tc>
          <w:tcPr>
            <w:tcW w:w="1380" w:type="dxa"/>
            <w:vMerge w:val="restart"/>
            <w:tcBorders>
              <w:top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Нормативный разрыв</w:t>
            </w:r>
          </w:p>
        </w:tc>
        <w:tc>
          <w:tcPr>
            <w:tcW w:w="8132" w:type="dxa"/>
            <w:gridSpan w:val="6"/>
            <w:tcBorders>
              <w:top w:val="single" w:sz="4" w:space="0" w:color="auto"/>
              <w:left w:val="single" w:sz="4" w:space="0" w:color="auto"/>
              <w:bottom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Поголовье (шт.)</w:t>
            </w:r>
          </w:p>
        </w:tc>
      </w:tr>
      <w:tr w:rsidR="007B27F7" w:rsidRPr="00C67D61" w:rsidTr="00B617BC">
        <w:tc>
          <w:tcPr>
            <w:tcW w:w="1380" w:type="dxa"/>
            <w:vMerge/>
            <w:tcBorders>
              <w:top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both"/>
              <w:rPr>
                <w:rFonts w:ascii="Arial" w:hAnsi="Arial" w:cs="Arial"/>
                <w:color w:val="000000"/>
                <w:sz w:val="24"/>
                <w:szCs w:val="24"/>
              </w:rPr>
            </w:pPr>
          </w:p>
        </w:tc>
        <w:tc>
          <w:tcPr>
            <w:tcW w:w="1739"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rPr>
                <w:rFonts w:ascii="Arial" w:hAnsi="Arial" w:cs="Arial"/>
                <w:color w:val="000000"/>
                <w:sz w:val="24"/>
                <w:szCs w:val="24"/>
              </w:rPr>
            </w:pPr>
            <w:r w:rsidRPr="00C67D61">
              <w:rPr>
                <w:rFonts w:ascii="Arial" w:hAnsi="Arial" w:cs="Arial"/>
                <w:color w:val="000000"/>
                <w:sz w:val="24"/>
                <w:szCs w:val="24"/>
              </w:rPr>
              <w:t xml:space="preserve"> Коровы, </w:t>
            </w:r>
          </w:p>
          <w:p w:rsidR="007B27F7" w:rsidRPr="00C67D61" w:rsidRDefault="007B27F7" w:rsidP="00B617BC">
            <w:pPr>
              <w:autoSpaceDE w:val="0"/>
              <w:autoSpaceDN w:val="0"/>
              <w:adjustRightInd w:val="0"/>
              <w:spacing w:after="0" w:line="240" w:lineRule="auto"/>
              <w:rPr>
                <w:rFonts w:ascii="Arial" w:hAnsi="Arial" w:cs="Arial"/>
                <w:color w:val="000000"/>
                <w:sz w:val="24"/>
                <w:szCs w:val="24"/>
              </w:rPr>
            </w:pPr>
            <w:r w:rsidRPr="00C67D61">
              <w:rPr>
                <w:rFonts w:ascii="Arial" w:hAnsi="Arial" w:cs="Arial"/>
                <w:color w:val="000000"/>
                <w:sz w:val="24"/>
                <w:szCs w:val="24"/>
              </w:rPr>
              <w:t xml:space="preserve">  бычки</w:t>
            </w:r>
          </w:p>
        </w:tc>
        <w:tc>
          <w:tcPr>
            <w:tcW w:w="1781"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Овцы, козы</w:t>
            </w:r>
          </w:p>
        </w:tc>
        <w:tc>
          <w:tcPr>
            <w:tcW w:w="126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Кролики</w:t>
            </w:r>
          </w:p>
        </w:tc>
        <w:tc>
          <w:tcPr>
            <w:tcW w:w="108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Птица</w:t>
            </w:r>
          </w:p>
        </w:tc>
        <w:tc>
          <w:tcPr>
            <w:tcW w:w="108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Лошади</w:t>
            </w:r>
          </w:p>
        </w:tc>
        <w:tc>
          <w:tcPr>
            <w:tcW w:w="1192" w:type="dxa"/>
            <w:tcBorders>
              <w:top w:val="single" w:sz="4" w:space="0" w:color="auto"/>
              <w:left w:val="single" w:sz="4" w:space="0" w:color="auto"/>
              <w:bottom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Нутрии, песцы</w:t>
            </w:r>
          </w:p>
        </w:tc>
      </w:tr>
      <w:tr w:rsidR="007B27F7" w:rsidRPr="00C67D61" w:rsidTr="00B617BC">
        <w:tc>
          <w:tcPr>
            <w:tcW w:w="1380" w:type="dxa"/>
            <w:tcBorders>
              <w:top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10 м</w:t>
            </w:r>
          </w:p>
        </w:tc>
        <w:tc>
          <w:tcPr>
            <w:tcW w:w="1739"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 xml:space="preserve"> </w:t>
            </w:r>
          </w:p>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5</w:t>
            </w:r>
          </w:p>
        </w:tc>
        <w:tc>
          <w:tcPr>
            <w:tcW w:w="1781"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10</w:t>
            </w:r>
          </w:p>
        </w:tc>
        <w:tc>
          <w:tcPr>
            <w:tcW w:w="126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10</w:t>
            </w:r>
          </w:p>
        </w:tc>
        <w:tc>
          <w:tcPr>
            <w:tcW w:w="108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30</w:t>
            </w:r>
          </w:p>
        </w:tc>
        <w:tc>
          <w:tcPr>
            <w:tcW w:w="108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5</w:t>
            </w:r>
          </w:p>
        </w:tc>
        <w:tc>
          <w:tcPr>
            <w:tcW w:w="1192" w:type="dxa"/>
            <w:tcBorders>
              <w:top w:val="single" w:sz="4" w:space="0" w:color="auto"/>
              <w:left w:val="single" w:sz="4" w:space="0" w:color="auto"/>
              <w:bottom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5</w:t>
            </w:r>
          </w:p>
        </w:tc>
      </w:tr>
      <w:tr w:rsidR="007B27F7" w:rsidRPr="00C67D61" w:rsidTr="00B617BC">
        <w:tc>
          <w:tcPr>
            <w:tcW w:w="1380" w:type="dxa"/>
            <w:tcBorders>
              <w:top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20 м</w:t>
            </w:r>
          </w:p>
        </w:tc>
        <w:tc>
          <w:tcPr>
            <w:tcW w:w="1739"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 xml:space="preserve"> </w:t>
            </w:r>
          </w:p>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lastRenderedPageBreak/>
              <w:t>до 8</w:t>
            </w:r>
          </w:p>
        </w:tc>
        <w:tc>
          <w:tcPr>
            <w:tcW w:w="1781"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lastRenderedPageBreak/>
              <w:t>до 15</w:t>
            </w:r>
          </w:p>
        </w:tc>
        <w:tc>
          <w:tcPr>
            <w:tcW w:w="126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20</w:t>
            </w:r>
          </w:p>
        </w:tc>
        <w:tc>
          <w:tcPr>
            <w:tcW w:w="108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45</w:t>
            </w:r>
          </w:p>
        </w:tc>
        <w:tc>
          <w:tcPr>
            <w:tcW w:w="108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8</w:t>
            </w:r>
          </w:p>
        </w:tc>
        <w:tc>
          <w:tcPr>
            <w:tcW w:w="1192" w:type="dxa"/>
            <w:tcBorders>
              <w:top w:val="single" w:sz="4" w:space="0" w:color="auto"/>
              <w:left w:val="single" w:sz="4" w:space="0" w:color="auto"/>
              <w:bottom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8</w:t>
            </w:r>
          </w:p>
        </w:tc>
      </w:tr>
      <w:tr w:rsidR="007B27F7" w:rsidRPr="00C67D61" w:rsidTr="00B617BC">
        <w:tc>
          <w:tcPr>
            <w:tcW w:w="1380" w:type="dxa"/>
            <w:tcBorders>
              <w:top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lastRenderedPageBreak/>
              <w:t>30 м</w:t>
            </w:r>
          </w:p>
        </w:tc>
        <w:tc>
          <w:tcPr>
            <w:tcW w:w="1739"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 xml:space="preserve"> </w:t>
            </w:r>
          </w:p>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10</w:t>
            </w:r>
          </w:p>
        </w:tc>
        <w:tc>
          <w:tcPr>
            <w:tcW w:w="1781"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20</w:t>
            </w:r>
          </w:p>
        </w:tc>
        <w:tc>
          <w:tcPr>
            <w:tcW w:w="126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30</w:t>
            </w:r>
          </w:p>
        </w:tc>
        <w:tc>
          <w:tcPr>
            <w:tcW w:w="108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60</w:t>
            </w:r>
          </w:p>
        </w:tc>
        <w:tc>
          <w:tcPr>
            <w:tcW w:w="108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10</w:t>
            </w:r>
          </w:p>
        </w:tc>
        <w:tc>
          <w:tcPr>
            <w:tcW w:w="1192" w:type="dxa"/>
            <w:tcBorders>
              <w:top w:val="single" w:sz="4" w:space="0" w:color="auto"/>
              <w:left w:val="single" w:sz="4" w:space="0" w:color="auto"/>
              <w:bottom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10</w:t>
            </w:r>
          </w:p>
        </w:tc>
      </w:tr>
      <w:tr w:rsidR="007B27F7" w:rsidRPr="00C67D61" w:rsidTr="00B617BC">
        <w:tc>
          <w:tcPr>
            <w:tcW w:w="1380" w:type="dxa"/>
            <w:tcBorders>
              <w:top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40 м</w:t>
            </w:r>
          </w:p>
        </w:tc>
        <w:tc>
          <w:tcPr>
            <w:tcW w:w="1739"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 xml:space="preserve"> </w:t>
            </w:r>
          </w:p>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15</w:t>
            </w:r>
          </w:p>
        </w:tc>
        <w:tc>
          <w:tcPr>
            <w:tcW w:w="1781"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25</w:t>
            </w:r>
          </w:p>
        </w:tc>
        <w:tc>
          <w:tcPr>
            <w:tcW w:w="126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40</w:t>
            </w:r>
          </w:p>
        </w:tc>
        <w:tc>
          <w:tcPr>
            <w:tcW w:w="108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75</w:t>
            </w:r>
          </w:p>
        </w:tc>
        <w:tc>
          <w:tcPr>
            <w:tcW w:w="1080" w:type="dxa"/>
            <w:tcBorders>
              <w:top w:val="single" w:sz="4" w:space="0" w:color="auto"/>
              <w:left w:val="single" w:sz="4" w:space="0" w:color="auto"/>
              <w:bottom w:val="single" w:sz="4" w:space="0" w:color="auto"/>
              <w:right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15</w:t>
            </w:r>
          </w:p>
        </w:tc>
        <w:tc>
          <w:tcPr>
            <w:tcW w:w="1192" w:type="dxa"/>
            <w:tcBorders>
              <w:top w:val="single" w:sz="4" w:space="0" w:color="auto"/>
              <w:left w:val="single" w:sz="4" w:space="0" w:color="auto"/>
              <w:bottom w:val="single" w:sz="4" w:space="0" w:color="auto"/>
            </w:tcBorders>
          </w:tcPr>
          <w:p w:rsidR="007B27F7" w:rsidRPr="00C67D61" w:rsidRDefault="007B27F7" w:rsidP="00B617BC">
            <w:pPr>
              <w:autoSpaceDE w:val="0"/>
              <w:autoSpaceDN w:val="0"/>
              <w:adjustRightInd w:val="0"/>
              <w:spacing w:after="0" w:line="240" w:lineRule="auto"/>
              <w:jc w:val="center"/>
              <w:rPr>
                <w:rFonts w:ascii="Arial" w:hAnsi="Arial" w:cs="Arial"/>
                <w:color w:val="000000"/>
                <w:sz w:val="24"/>
                <w:szCs w:val="24"/>
              </w:rPr>
            </w:pPr>
            <w:r w:rsidRPr="00C67D61">
              <w:rPr>
                <w:rFonts w:ascii="Arial" w:hAnsi="Arial" w:cs="Arial"/>
                <w:color w:val="000000"/>
                <w:sz w:val="24"/>
                <w:szCs w:val="24"/>
              </w:rPr>
              <w:t>до 15</w:t>
            </w:r>
          </w:p>
        </w:tc>
      </w:tr>
    </w:tbl>
    <w:p w:rsidR="007B27F7" w:rsidRPr="00C67D61" w:rsidRDefault="007B27F7" w:rsidP="007B27F7">
      <w:pPr>
        <w:pStyle w:val="a7"/>
        <w:spacing w:after="0"/>
        <w:ind w:left="0" w:firstLine="567"/>
        <w:jc w:val="both"/>
        <w:rPr>
          <w:rFonts w:ascii="Arial" w:hAnsi="Arial" w:cs="Arial"/>
          <w:color w:val="000000"/>
          <w:sz w:val="24"/>
          <w:szCs w:val="24"/>
        </w:rPr>
      </w:pPr>
      <w:r w:rsidRPr="00C67D61">
        <w:rPr>
          <w:rFonts w:ascii="Arial" w:hAnsi="Arial" w:cs="Arial"/>
          <w:color w:val="000000"/>
          <w:sz w:val="24"/>
          <w:szCs w:val="24"/>
        </w:rPr>
        <w:t xml:space="preserve">Численность свиней, содержащихся в одном ЛПХ не должна превышать 3 головы для откорма на мясо. При превышении указанной  численности, владельцы обязаны снизить поголовье до установленной численности в срок до 1 марта 2012 года. Владельцы </w:t>
      </w:r>
      <w:proofErr w:type="spellStart"/>
      <w:r w:rsidRPr="00C67D61">
        <w:rPr>
          <w:rFonts w:ascii="Arial" w:hAnsi="Arial" w:cs="Arial"/>
          <w:color w:val="000000"/>
          <w:sz w:val="24"/>
          <w:szCs w:val="24"/>
        </w:rPr>
        <w:t>свинопоголовья</w:t>
      </w:r>
      <w:proofErr w:type="spellEnd"/>
      <w:r w:rsidRPr="00C67D61">
        <w:rPr>
          <w:rFonts w:ascii="Arial" w:hAnsi="Arial" w:cs="Arial"/>
          <w:color w:val="000000"/>
          <w:sz w:val="24"/>
          <w:szCs w:val="24"/>
        </w:rPr>
        <w:t xml:space="preserve"> обязаны обеспечить его </w:t>
      </w:r>
      <w:proofErr w:type="spellStart"/>
      <w:r w:rsidRPr="00C67D61">
        <w:rPr>
          <w:rFonts w:ascii="Arial" w:hAnsi="Arial" w:cs="Arial"/>
          <w:color w:val="000000"/>
          <w:sz w:val="24"/>
          <w:szCs w:val="24"/>
        </w:rPr>
        <w:t>безвыгульное</w:t>
      </w:r>
      <w:proofErr w:type="spellEnd"/>
      <w:r w:rsidRPr="00C67D61">
        <w:rPr>
          <w:rFonts w:ascii="Arial" w:hAnsi="Arial" w:cs="Arial"/>
          <w:color w:val="000000"/>
          <w:sz w:val="24"/>
          <w:szCs w:val="24"/>
        </w:rPr>
        <w:t xml:space="preserve"> содержание в закрытом для доступа диких животных и птиц помещениях.</w:t>
      </w:r>
      <w:r w:rsidR="009330EB" w:rsidRPr="00C67D61">
        <w:rPr>
          <w:rFonts w:ascii="Arial" w:hAnsi="Arial" w:cs="Arial"/>
          <w:color w:val="000000"/>
          <w:sz w:val="24"/>
          <w:szCs w:val="24"/>
        </w:rPr>
        <w:t xml:space="preserve"> </w:t>
      </w:r>
      <w:r w:rsidRPr="00C67D61">
        <w:rPr>
          <w:rFonts w:ascii="Arial" w:hAnsi="Arial" w:cs="Arial"/>
          <w:color w:val="000000"/>
          <w:sz w:val="24"/>
          <w:szCs w:val="24"/>
        </w:rPr>
        <w:t>Нормативный разрыв от помещений для содержания свиней до жилых помещений не должен быть менее 10 метров.</w:t>
      </w:r>
    </w:p>
    <w:p w:rsidR="00C56D2B" w:rsidRPr="00C67D61" w:rsidRDefault="00C56D2B" w:rsidP="007B27F7">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Указанные нормы устанавливаются от помещений для содержания животных, площадок сбора, хранения навоза, помета, жижесборников, кормокухонь и могут изменяться в зависимости от рельефа местности, розы ветров и других факторов.</w:t>
      </w:r>
    </w:p>
    <w:p w:rsidR="00C56D2B" w:rsidRPr="00C67D61" w:rsidRDefault="00C56D2B" w:rsidP="00C56D2B">
      <w:pPr>
        <w:autoSpaceDE w:val="0"/>
        <w:autoSpaceDN w:val="0"/>
        <w:adjustRightInd w:val="0"/>
        <w:spacing w:after="0" w:line="240" w:lineRule="auto"/>
        <w:ind w:firstLine="720"/>
        <w:jc w:val="both"/>
        <w:rPr>
          <w:rFonts w:ascii="Arial" w:hAnsi="Arial" w:cs="Arial"/>
          <w:color w:val="000000"/>
          <w:sz w:val="24"/>
          <w:szCs w:val="24"/>
        </w:rPr>
      </w:pPr>
      <w:bookmarkStart w:id="167" w:name="sub_69"/>
      <w:r w:rsidRPr="00C67D61">
        <w:rPr>
          <w:rFonts w:ascii="Arial" w:hAnsi="Arial" w:cs="Arial"/>
          <w:sz w:val="24"/>
          <w:szCs w:val="24"/>
        </w:rPr>
        <w:t xml:space="preserve">6.9. Разрывы от крупных животноводческих и птицеводческих предприятий, в зависимости от количества голов, устанавливаются требованиями </w:t>
      </w:r>
      <w:hyperlink r:id="rId15" w:history="1">
        <w:r w:rsidRPr="00C67D61">
          <w:rPr>
            <w:rFonts w:ascii="Arial" w:hAnsi="Arial" w:cs="Arial"/>
            <w:color w:val="000000"/>
            <w:sz w:val="24"/>
            <w:szCs w:val="24"/>
          </w:rPr>
          <w:t>СанПиН 2.2.1/2.1.1.1200-03</w:t>
        </w:r>
      </w:hyperlink>
      <w:r w:rsidRPr="00C67D61">
        <w:rPr>
          <w:rFonts w:ascii="Arial" w:hAnsi="Arial" w:cs="Arial"/>
          <w:color w:val="000000"/>
          <w:sz w:val="24"/>
          <w:szCs w:val="24"/>
        </w:rPr>
        <w:t>.</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68" w:name="sub_610"/>
      <w:bookmarkEnd w:id="167"/>
      <w:r w:rsidRPr="00C67D61">
        <w:rPr>
          <w:rFonts w:ascii="Arial" w:hAnsi="Arial" w:cs="Arial"/>
          <w:sz w:val="24"/>
          <w:szCs w:val="24"/>
        </w:rPr>
        <w:t>6.10. Не допускается складирование навоза на приусадебных участках, дворовых территориях, территориях, прилегающих к жилым домам и др. Обезвреживание навоза и помета в частном секторе осуществляется, в основном, методом компостирования. В случае невозможности использования на приусадебных участках всего объема компоста, владельцам скота и птицы следует заключать коллективные договоры с близлежащими сельскохозяйственными предприятиями на вывоз отходов на поля. Запрещается сбор навоза, павших животных и птицы в мусоросборники для ТБО.</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69" w:name="sub_6"/>
      <w:bookmarkEnd w:id="168"/>
      <w:r w:rsidRPr="00C67D61">
        <w:rPr>
          <w:rFonts w:ascii="Arial" w:hAnsi="Arial" w:cs="Arial"/>
          <w:sz w:val="24"/>
          <w:szCs w:val="24"/>
        </w:rPr>
        <w:t>6.11. Обезвреживание навоза и помета на фермах и животноводческих комплексах осуществляется в соответствии со специальными общественными нормами технологического проектирования (ОНТП).</w:t>
      </w:r>
    </w:p>
    <w:bookmarkEnd w:id="169"/>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before="108" w:after="108" w:line="240" w:lineRule="auto"/>
        <w:jc w:val="center"/>
        <w:outlineLvl w:val="0"/>
        <w:rPr>
          <w:rFonts w:ascii="Arial" w:hAnsi="Arial" w:cs="Arial"/>
          <w:b/>
          <w:bCs/>
          <w:color w:val="000000"/>
          <w:sz w:val="24"/>
          <w:szCs w:val="24"/>
        </w:rPr>
      </w:pPr>
      <w:bookmarkStart w:id="170" w:name="sub_700"/>
      <w:r w:rsidRPr="00C67D61">
        <w:rPr>
          <w:rFonts w:ascii="Arial" w:hAnsi="Arial" w:cs="Arial"/>
          <w:b/>
          <w:bCs/>
          <w:color w:val="000000"/>
          <w:sz w:val="24"/>
          <w:szCs w:val="24"/>
        </w:rPr>
        <w:t>7. Правила производства дорожных и земляных работ</w:t>
      </w:r>
    </w:p>
    <w:bookmarkEnd w:id="170"/>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Производство дорожных, строительных, аварийных и прочих земляных работ на территории </w:t>
      </w:r>
      <w:proofErr w:type="spellStart"/>
      <w:r w:rsidR="003D4AF3"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r w:rsidR="00180536" w:rsidRPr="00C67D61">
        <w:rPr>
          <w:rFonts w:ascii="Arial" w:hAnsi="Arial" w:cs="Arial"/>
          <w:sz w:val="24"/>
          <w:szCs w:val="24"/>
        </w:rPr>
        <w:t xml:space="preserve"> Тбилисского района</w:t>
      </w:r>
      <w:r w:rsidRPr="00C67D61">
        <w:rPr>
          <w:rFonts w:ascii="Arial" w:hAnsi="Arial" w:cs="Arial"/>
          <w:sz w:val="24"/>
          <w:szCs w:val="24"/>
        </w:rPr>
        <w:t xml:space="preserve"> юридическими и физическими лицами допускается при соблюдении действующего законодательства только после согласования таковых работ с владельцами коммуникаций, управлением архитектуры и градостроительства администрации муниципального образования </w:t>
      </w:r>
      <w:r w:rsidR="007B27F7" w:rsidRPr="00C67D61">
        <w:rPr>
          <w:rFonts w:ascii="Arial" w:hAnsi="Arial" w:cs="Arial"/>
          <w:sz w:val="24"/>
          <w:szCs w:val="24"/>
        </w:rPr>
        <w:t xml:space="preserve">Тбилисский </w:t>
      </w:r>
      <w:r w:rsidRPr="00C67D61">
        <w:rPr>
          <w:rFonts w:ascii="Arial" w:hAnsi="Arial" w:cs="Arial"/>
          <w:sz w:val="24"/>
          <w:szCs w:val="24"/>
        </w:rPr>
        <w:t xml:space="preserve"> район, </w:t>
      </w:r>
      <w:r w:rsidR="007B27F7" w:rsidRPr="00C67D61">
        <w:rPr>
          <w:rFonts w:ascii="Arial" w:hAnsi="Arial" w:cs="Arial"/>
          <w:color w:val="000000"/>
          <w:sz w:val="24"/>
          <w:szCs w:val="24"/>
        </w:rPr>
        <w:t>ОГИБДД отдела МВД России по Тбилисскому району</w:t>
      </w:r>
      <w:r w:rsidRPr="00C67D61">
        <w:rPr>
          <w:rFonts w:ascii="Arial" w:hAnsi="Arial" w:cs="Arial"/>
          <w:sz w:val="24"/>
          <w:szCs w:val="24"/>
        </w:rPr>
        <w:t xml:space="preserve"> и получения разрешения на право производства работ с условием восстановления разрытия.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В случае необходимости привлечения для восстановления разрытия специализированной организации, кроме того, необходимо наличие заключенного договора с таковой организацией на восстановление разрытия. Разрешение на производство земляных работ, в пределах </w:t>
      </w:r>
      <w:proofErr w:type="spellStart"/>
      <w:r w:rsidR="007B27F7"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r w:rsidR="00180536" w:rsidRPr="00C67D61">
        <w:rPr>
          <w:rFonts w:ascii="Arial" w:hAnsi="Arial" w:cs="Arial"/>
          <w:sz w:val="24"/>
          <w:szCs w:val="24"/>
        </w:rPr>
        <w:t xml:space="preserve"> Тбилисского района</w:t>
      </w:r>
      <w:r w:rsidRPr="00C67D61">
        <w:rPr>
          <w:rFonts w:ascii="Arial" w:hAnsi="Arial" w:cs="Arial"/>
          <w:sz w:val="24"/>
          <w:szCs w:val="24"/>
        </w:rPr>
        <w:t xml:space="preserve"> выдается </w:t>
      </w:r>
      <w:r w:rsidR="007B27F7" w:rsidRPr="00C67D61">
        <w:rPr>
          <w:rFonts w:ascii="Arial" w:hAnsi="Arial" w:cs="Arial"/>
          <w:sz w:val="24"/>
          <w:szCs w:val="24"/>
        </w:rPr>
        <w:t xml:space="preserve">уполномоченным органом </w:t>
      </w:r>
      <w:r w:rsidRPr="00C67D61">
        <w:rPr>
          <w:rFonts w:ascii="Arial" w:hAnsi="Arial" w:cs="Arial"/>
          <w:sz w:val="24"/>
          <w:szCs w:val="24"/>
        </w:rPr>
        <w:t xml:space="preserve">администрации </w:t>
      </w:r>
      <w:proofErr w:type="spellStart"/>
      <w:r w:rsidR="007B27F7"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r w:rsidR="00180536" w:rsidRPr="00C67D61">
        <w:rPr>
          <w:rFonts w:ascii="Arial" w:hAnsi="Arial" w:cs="Arial"/>
          <w:sz w:val="24"/>
          <w:szCs w:val="24"/>
        </w:rPr>
        <w:t xml:space="preserve"> Тбилисского района</w:t>
      </w:r>
      <w:r w:rsidRPr="00C67D61">
        <w:rPr>
          <w:rFonts w:ascii="Arial" w:hAnsi="Arial" w:cs="Arial"/>
          <w:sz w:val="24"/>
          <w:szCs w:val="24"/>
        </w:rPr>
        <w:t>.</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71" w:name="sub_71"/>
      <w:r w:rsidRPr="00C67D61">
        <w:rPr>
          <w:rFonts w:ascii="Arial" w:hAnsi="Arial" w:cs="Arial"/>
          <w:sz w:val="24"/>
          <w:szCs w:val="24"/>
        </w:rPr>
        <w:t>7.1. Проектирование и подключение к водопроводным, канализационным, тепловым, электрическим и газовым сетям производится только с разрешения владельцев коммуникаций.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72" w:name="sub_72"/>
      <w:bookmarkEnd w:id="171"/>
      <w:r w:rsidRPr="00C67D61">
        <w:rPr>
          <w:rFonts w:ascii="Arial" w:hAnsi="Arial" w:cs="Arial"/>
          <w:sz w:val="24"/>
          <w:szCs w:val="24"/>
        </w:rPr>
        <w:lastRenderedPageBreak/>
        <w:t>7.2. Руководители организаций и учреждений, эксплуатирующих подземные сети и коммуникации, обязаны при необходимости обеспечивать своевременную явку своих представителей на место производства работ.</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73" w:name="sub_73"/>
      <w:bookmarkEnd w:id="172"/>
      <w:r w:rsidRPr="00C67D61">
        <w:rPr>
          <w:rFonts w:ascii="Arial" w:hAnsi="Arial" w:cs="Arial"/>
          <w:sz w:val="24"/>
          <w:szCs w:val="24"/>
        </w:rPr>
        <w:t xml:space="preserve">7.3. В случае проведения срочных аварийных работ, требующих разрытия, разрешается приступить к производству работ до оформления разрешения, но с обязательным предварительным уведомлением организаций, чьи сети могут быть повреждены, а также администрации </w:t>
      </w:r>
      <w:proofErr w:type="spellStart"/>
      <w:r w:rsidR="007B27F7"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В этом случае разрешение на разрытие необходимо оформить в течение трех суток после начала работ.</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74" w:name="sub_74"/>
      <w:bookmarkEnd w:id="173"/>
      <w:r w:rsidRPr="00C67D61">
        <w:rPr>
          <w:rFonts w:ascii="Arial" w:hAnsi="Arial" w:cs="Arial"/>
          <w:sz w:val="24"/>
          <w:szCs w:val="24"/>
        </w:rPr>
        <w:t xml:space="preserve">7.4. В случае повреждения подземных коммуникаций при разрытии производящее работы юридическое или физическое лицо, обязано немедленно сообщить об этом их владельцам и в администрацию </w:t>
      </w:r>
      <w:proofErr w:type="spellStart"/>
      <w:r w:rsidR="007B27F7"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а также принять меры для быстрейшей ликвидации аварии.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75" w:name="sub_75"/>
      <w:bookmarkEnd w:id="174"/>
      <w:r w:rsidRPr="00C67D61">
        <w:rPr>
          <w:rFonts w:ascii="Arial" w:hAnsi="Arial" w:cs="Arial"/>
          <w:sz w:val="24"/>
          <w:szCs w:val="24"/>
        </w:rPr>
        <w:t>7.5. Выполнение земляных работ на территориях сельского поселения должно производиться способами, указанными в разрешении, с последующим восстановлением разрытия в установленные сроки.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76" w:name="sub_76"/>
      <w:bookmarkEnd w:id="175"/>
      <w:r w:rsidRPr="00C67D61">
        <w:rPr>
          <w:rFonts w:ascii="Arial" w:hAnsi="Arial" w:cs="Arial"/>
          <w:sz w:val="24"/>
          <w:szCs w:val="24"/>
        </w:rPr>
        <w:t xml:space="preserve">7.6. Засыпка котлованов, траншей, восстановление покрытий должны производиться в срок, указанный в разрешении, с обязательным составлением акта при участии представителя администрации </w:t>
      </w:r>
      <w:proofErr w:type="spellStart"/>
      <w:r w:rsidR="007B27F7"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выдавшего разрешение.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77" w:name="sub_77"/>
      <w:bookmarkEnd w:id="176"/>
      <w:r w:rsidRPr="00C67D61">
        <w:rPr>
          <w:rFonts w:ascii="Arial" w:hAnsi="Arial" w:cs="Arial"/>
          <w:sz w:val="24"/>
          <w:szCs w:val="24"/>
        </w:rPr>
        <w:t xml:space="preserve">7.7. Юридическое или физическое лицо, получившее разрешение на разрытие, должно сдать восстановленный участок по акту представителю администрации </w:t>
      </w:r>
      <w:proofErr w:type="spellStart"/>
      <w:r w:rsidR="007B27F7"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выдавшего вышеуказанное разрешение.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78" w:name="sub_78"/>
      <w:bookmarkEnd w:id="177"/>
      <w:r w:rsidRPr="00C67D61">
        <w:rPr>
          <w:rFonts w:ascii="Arial" w:hAnsi="Arial" w:cs="Arial"/>
          <w:sz w:val="24"/>
          <w:szCs w:val="24"/>
        </w:rPr>
        <w:t xml:space="preserve">7.8. Юридическим и физическим лицам, нарушившим </w:t>
      </w:r>
      <w:hyperlink w:anchor="sub_71" w:history="1">
        <w:proofErr w:type="spellStart"/>
        <w:r w:rsidRPr="00C67D61">
          <w:rPr>
            <w:rFonts w:ascii="Arial" w:hAnsi="Arial" w:cs="Arial"/>
            <w:color w:val="000000"/>
            <w:sz w:val="24"/>
            <w:szCs w:val="24"/>
          </w:rPr>
          <w:t>п.п</w:t>
        </w:r>
        <w:proofErr w:type="spellEnd"/>
        <w:r w:rsidRPr="00C67D61">
          <w:rPr>
            <w:rFonts w:ascii="Arial" w:hAnsi="Arial" w:cs="Arial"/>
            <w:color w:val="000000"/>
            <w:sz w:val="24"/>
            <w:szCs w:val="24"/>
          </w:rPr>
          <w:t>. 7.1-7.7</w:t>
        </w:r>
      </w:hyperlink>
      <w:r w:rsidRPr="00C67D61">
        <w:rPr>
          <w:rFonts w:ascii="Arial" w:hAnsi="Arial" w:cs="Arial"/>
          <w:color w:val="000000"/>
          <w:sz w:val="24"/>
          <w:szCs w:val="24"/>
        </w:rPr>
        <w:t xml:space="preserve"> </w:t>
      </w:r>
      <w:r w:rsidRPr="00C67D61">
        <w:rPr>
          <w:rFonts w:ascii="Arial" w:hAnsi="Arial" w:cs="Arial"/>
          <w:sz w:val="24"/>
          <w:szCs w:val="24"/>
        </w:rPr>
        <w:t xml:space="preserve">настоящих Правил, разрешение на производство новых работ не выдается до передачи по акту прежнего места разрытия представителю администрации </w:t>
      </w:r>
      <w:proofErr w:type="spellStart"/>
      <w:r w:rsidR="007B27F7"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r w:rsidR="001C3469" w:rsidRPr="00C67D61">
        <w:rPr>
          <w:rFonts w:ascii="Arial" w:hAnsi="Arial" w:cs="Arial"/>
          <w:sz w:val="24"/>
          <w:szCs w:val="24"/>
        </w:rPr>
        <w:t xml:space="preserve"> Тбилисского района</w:t>
      </w:r>
      <w:r w:rsidRPr="00C67D61">
        <w:rPr>
          <w:rFonts w:ascii="Arial" w:hAnsi="Arial" w:cs="Arial"/>
          <w:sz w:val="24"/>
          <w:szCs w:val="24"/>
        </w:rPr>
        <w:t>, выдавшему разрешение.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79" w:name="sub_79"/>
      <w:bookmarkEnd w:id="178"/>
      <w:r w:rsidRPr="00C67D61">
        <w:rPr>
          <w:rFonts w:ascii="Arial" w:hAnsi="Arial" w:cs="Arial"/>
          <w:sz w:val="24"/>
          <w:szCs w:val="24"/>
        </w:rPr>
        <w:t>7.9. Требования при выполнении строительно-ремонтных работ.</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80" w:name="sub_791"/>
      <w:bookmarkEnd w:id="179"/>
      <w:r w:rsidRPr="00C67D61">
        <w:rPr>
          <w:rFonts w:ascii="Arial" w:hAnsi="Arial" w:cs="Arial"/>
          <w:sz w:val="24"/>
          <w:szCs w:val="24"/>
        </w:rPr>
        <w:t xml:space="preserve">7.9.1. До начала производства строительно-ремонтных работ соответствующая проектная документация должна быть согласована в установленном порядке. При строительстве объектов инфраструктуры и инженерных коммуникаций обязательным является получение разрешения на производство работ в управлении архитектуры и градостроительства администрации муниципального образования </w:t>
      </w:r>
      <w:r w:rsidR="007B27F7" w:rsidRPr="00C67D61">
        <w:rPr>
          <w:rFonts w:ascii="Arial" w:hAnsi="Arial" w:cs="Arial"/>
          <w:sz w:val="24"/>
          <w:szCs w:val="24"/>
        </w:rPr>
        <w:t xml:space="preserve">Тбилисский </w:t>
      </w:r>
      <w:r w:rsidRPr="00C67D61">
        <w:rPr>
          <w:rFonts w:ascii="Arial" w:hAnsi="Arial" w:cs="Arial"/>
          <w:sz w:val="24"/>
          <w:szCs w:val="24"/>
        </w:rPr>
        <w:t xml:space="preserve"> район. Поперечные разрытия на улицах с интенсивным движением транспорта выполняются строго по графику, согласованному с органом, выдавшим разрешение на выполнение работ, </w:t>
      </w:r>
      <w:r w:rsidR="007B27F7" w:rsidRPr="00C67D61">
        <w:rPr>
          <w:rFonts w:ascii="Arial" w:hAnsi="Arial" w:cs="Arial"/>
          <w:color w:val="000000"/>
          <w:sz w:val="24"/>
          <w:szCs w:val="24"/>
        </w:rPr>
        <w:t>ОГИБДД отдела МВД России по Тбилисскому району</w:t>
      </w:r>
      <w:r w:rsidRPr="00C67D61">
        <w:rPr>
          <w:rFonts w:ascii="Arial" w:hAnsi="Arial" w:cs="Arial"/>
          <w:sz w:val="24"/>
          <w:szCs w:val="24"/>
        </w:rPr>
        <w:t xml:space="preserve">, отделом по вопросам ЖКХ, транспорта, энергообеспечения, связи администрации муниципального образования </w:t>
      </w:r>
      <w:r w:rsidR="007076B6" w:rsidRPr="00C67D61">
        <w:rPr>
          <w:rFonts w:ascii="Arial" w:hAnsi="Arial" w:cs="Arial"/>
          <w:sz w:val="24"/>
          <w:szCs w:val="24"/>
        </w:rPr>
        <w:t xml:space="preserve">Тбилисский </w:t>
      </w:r>
      <w:r w:rsidRPr="00C67D61">
        <w:rPr>
          <w:rFonts w:ascii="Arial" w:hAnsi="Arial" w:cs="Arial"/>
          <w:sz w:val="24"/>
          <w:szCs w:val="24"/>
        </w:rPr>
        <w:t xml:space="preserve"> район, как правило, в ночное время.</w:t>
      </w:r>
    </w:p>
    <w:bookmarkEnd w:id="180"/>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В случае обнаружения несанкционированного проведения работ, они должны быть немедленно прекращены, а виновные привлечены к ответственности, согласно действующему законодательству.</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81" w:name="sub_792"/>
      <w:r w:rsidRPr="00C67D61">
        <w:rPr>
          <w:rFonts w:ascii="Arial" w:hAnsi="Arial" w:cs="Arial"/>
          <w:sz w:val="24"/>
          <w:szCs w:val="24"/>
        </w:rPr>
        <w:t>7.9.2. При подготовке к проведению строительно-ремонтных работ должно быть обеспечено выполнение следующих условий:</w:t>
      </w:r>
    </w:p>
    <w:bookmarkEnd w:id="181"/>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доставка материалов к месту работ производится с обязательным соблюдением правил транспортировки и не ранее чем за 3 дня до начала работ;</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складирование материалов осуществляется только в отведенных для этого местах, компактно, с обеспечением сохранности элементов благоустройства и без создания помех для движения транспорта и пешеходов;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ограждение места производства работ выполняется типовыми ограждениями установленного образца, обеспечивающими безопасность людей и движения </w:t>
      </w:r>
      <w:r w:rsidRPr="00C67D61">
        <w:rPr>
          <w:rFonts w:ascii="Arial" w:hAnsi="Arial" w:cs="Arial"/>
          <w:sz w:val="24"/>
          <w:szCs w:val="24"/>
        </w:rPr>
        <w:lastRenderedPageBreak/>
        <w:t xml:space="preserve">транспорта. В темное время суток место работ должно быть освещено и оборудовано предупреждающей световой сигнализацией красного цвета. Ограждение, количество и вид дорожных знаков, границы их установки и направления объездов, возможность закрытия дорожного движения определяются планом производства работ по согласованию с </w:t>
      </w:r>
      <w:r w:rsidR="007076B6" w:rsidRPr="00C67D61">
        <w:rPr>
          <w:rFonts w:ascii="Arial" w:hAnsi="Arial" w:cs="Arial"/>
          <w:color w:val="000000"/>
          <w:sz w:val="24"/>
          <w:szCs w:val="24"/>
        </w:rPr>
        <w:t>ОГИБДД отдела МВД России по Тбилисскому району</w:t>
      </w:r>
      <w:r w:rsidRPr="00C67D61">
        <w:rPr>
          <w:rFonts w:ascii="Arial" w:hAnsi="Arial" w:cs="Arial"/>
          <w:sz w:val="24"/>
          <w:szCs w:val="24"/>
        </w:rPr>
        <w:t xml:space="preserve"> с уведомлением </w:t>
      </w:r>
      <w:r w:rsidR="007076B6" w:rsidRPr="00C67D61">
        <w:rPr>
          <w:rFonts w:ascii="Arial" w:hAnsi="Arial" w:cs="Arial"/>
          <w:sz w:val="24"/>
          <w:szCs w:val="24"/>
        </w:rPr>
        <w:t xml:space="preserve">уполномоченного органа администрации </w:t>
      </w:r>
      <w:proofErr w:type="spellStart"/>
      <w:r w:rsidR="007076B6"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82" w:name="sub_793"/>
      <w:r w:rsidRPr="00C67D61">
        <w:rPr>
          <w:rFonts w:ascii="Arial" w:hAnsi="Arial" w:cs="Arial"/>
          <w:sz w:val="24"/>
          <w:szCs w:val="24"/>
        </w:rPr>
        <w:t>7.9.3. В процессе проведения земляных и строительно-ремонтных работ юридические и физические лица, производящие данные работы, должны обеспечивать выполнение следующих условий:</w:t>
      </w:r>
    </w:p>
    <w:bookmarkEnd w:id="182"/>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устанавливать прочные настилы и мостики с перилами для безопасности проезда транспорта и прохода пешеходов через траншеи;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осуществлять незамедлительный вывоз на городскую свалку грунта, не предназначенного для обратной засыпки, а также строительного мусора и иных отходов строительно-ремонтных работ;</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обеспечивать сохранность (ограждения) деревьев и кустарников, находящихся на территории строительства;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оставлять свободное пространство вокруг деревьев диаметром не менее 1,5-2 м при асфальтировании городских проездов, площадей, дворов, тротуаров и т.п. По периметру свободного пространства устраивать бордюр из камня или бетона с возвышением 5-10 см над поверхностью;</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рытье траншей при прокладке кабеля, канализационных труб и прочих коммуникаций, установки любых объектов и сооружений производить от стволов деревьев на расстоянии при толщине ствола свыше 15 см - не менее 1,5 м, от кустарников - не менее 0,5 м, считая от корневой шейки кустарника;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озеленение вновь строящихся объектов осуществлять в соответствии с проектом благоустройства объекта (озеленения). Земельный участок, предназначенный для посадки зеленых насаждений, должен быть предварительно очищен от строительного мусора, а затем подсыпан слоем плодородной земли.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83" w:name="sub_794"/>
      <w:r w:rsidRPr="00C67D61">
        <w:rPr>
          <w:rFonts w:ascii="Arial" w:hAnsi="Arial" w:cs="Arial"/>
          <w:sz w:val="24"/>
          <w:szCs w:val="24"/>
        </w:rPr>
        <w:t xml:space="preserve">7.9.4. Всем гражданам, осуществляющим индивидуальную предпринимательскую деятельность без образования юридического лица, и юридическим лицам, осуществляющим строительство и реконструкцию, приступать к расчистке строительной площадки и выемке грунта при производстве нулевого цикла, только при наличии технической и технологической документации об использовании и обезвреживании отходов, образующихся в процессе производства вышеуказанных работ, либо документа, подтверждающего утилизацию данных отходов в установленном порядке. При строительстве и реконструкции все юридические и физические лица обязаны соблюдать экологические, санитарные и иные требования, установленные законодательством РФ в области охраны окружающей природной среды и здоровья человека. Запрещается размещение строительных отходов и вынутого грунта на </w:t>
      </w:r>
      <w:r w:rsidR="007E441F" w:rsidRPr="00C67D61">
        <w:rPr>
          <w:rFonts w:ascii="Arial" w:hAnsi="Arial" w:cs="Arial"/>
          <w:sz w:val="24"/>
          <w:szCs w:val="24"/>
        </w:rPr>
        <w:t xml:space="preserve"> </w:t>
      </w:r>
      <w:r w:rsidRPr="00C67D61">
        <w:rPr>
          <w:rFonts w:ascii="Arial" w:hAnsi="Arial" w:cs="Arial"/>
          <w:sz w:val="24"/>
          <w:szCs w:val="24"/>
        </w:rPr>
        <w:t xml:space="preserve"> территориях общего пользования, в </w:t>
      </w:r>
      <w:proofErr w:type="spellStart"/>
      <w:r w:rsidRPr="00C67D61">
        <w:rPr>
          <w:rFonts w:ascii="Arial" w:hAnsi="Arial" w:cs="Arial"/>
          <w:sz w:val="24"/>
          <w:szCs w:val="24"/>
        </w:rPr>
        <w:t>т.ч</w:t>
      </w:r>
      <w:proofErr w:type="spellEnd"/>
      <w:r w:rsidRPr="00C67D61">
        <w:rPr>
          <w:rFonts w:ascii="Arial" w:hAnsi="Arial" w:cs="Arial"/>
          <w:sz w:val="24"/>
          <w:szCs w:val="24"/>
        </w:rPr>
        <w:t xml:space="preserve">. склонах, пустырях, ярах, оврагах, </w:t>
      </w:r>
      <w:proofErr w:type="spellStart"/>
      <w:r w:rsidRPr="00C67D61">
        <w:rPr>
          <w:rFonts w:ascii="Arial" w:hAnsi="Arial" w:cs="Arial"/>
          <w:sz w:val="24"/>
          <w:szCs w:val="24"/>
        </w:rPr>
        <w:t>неудобьях</w:t>
      </w:r>
      <w:proofErr w:type="spellEnd"/>
      <w:r w:rsidRPr="00C67D61">
        <w:rPr>
          <w:rFonts w:ascii="Arial" w:hAnsi="Arial" w:cs="Arial"/>
          <w:sz w:val="24"/>
          <w:szCs w:val="24"/>
        </w:rPr>
        <w:t>, лесополосах и т.п.</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84" w:name="sub_795"/>
      <w:bookmarkEnd w:id="183"/>
      <w:r w:rsidRPr="00C67D61">
        <w:rPr>
          <w:rFonts w:ascii="Arial" w:hAnsi="Arial" w:cs="Arial"/>
          <w:sz w:val="24"/>
          <w:szCs w:val="24"/>
        </w:rPr>
        <w:t>7.9.5. Строительные площадки, объекты промышленности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городскую территорию.</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85" w:name="sub_796"/>
      <w:bookmarkEnd w:id="184"/>
      <w:r w:rsidRPr="00C67D61">
        <w:rPr>
          <w:rFonts w:ascii="Arial" w:hAnsi="Arial" w:cs="Arial"/>
          <w:sz w:val="24"/>
          <w:szCs w:val="24"/>
        </w:rPr>
        <w:t>7.9.6. При проведении всех видов земляных и строительно-ремонтных работ категорически запрещается:</w:t>
      </w:r>
    </w:p>
    <w:bookmarkEnd w:id="185"/>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заваливать грунтом, строительным материалом и строительным мусором газоны, тротуары, проезжую часть дорог, люки, канавы, лотки, геодезические знаки, элементы внешнего благоустройства и т.п., а также повреждать зеленые насаждения;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lastRenderedPageBreak/>
        <w:t>- изготавливать раствор, бетон и прочие строительные материалы на проезжей части улиц, тротуарах, газонах и т.п., вне специально оборудованных мест, в пределах строительной площадки;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занимать излишние площади под складирование материалов, мусора, отстой техники и др., ограждать земельные участки сверх установленных границ;</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загромождать проходы и въезды во дворы;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производить откачку воды из колодцев, траншей, котлованов непосредственно на тротуары, газоны, проезжую часть улиц. Сброс воды допускается производить в имеющиеся системы закрытой и открытой ливневой канализации, а при отсутствии таковой - вывозить в емкостях;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выезд транспортных средств за пределы дорожного покрытия (на газоны, через бордюры, на тротуары, участки открытого грунта и т.п.);</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выезд транспортных средств со строительных площадок на дороги с покрытием без очистки колес от налипшего грунта.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86" w:name="sub_710"/>
      <w:r w:rsidRPr="00C67D61">
        <w:rPr>
          <w:rFonts w:ascii="Arial" w:hAnsi="Arial" w:cs="Arial"/>
          <w:sz w:val="24"/>
          <w:szCs w:val="24"/>
        </w:rPr>
        <w:t>7.10. Юридические и физические лица, в собственности, владении которых имеются инженерные коммуникации, обязаны:</w:t>
      </w:r>
    </w:p>
    <w:bookmarkEnd w:id="186"/>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систематически проверять техническое и эстетическое состояние своих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объектов и принимать незамедлительные меры к его нормализации;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предоставлять информацию в управление архитектуры и градостроительства администрации муниципального образования </w:t>
      </w:r>
      <w:r w:rsidR="007076B6" w:rsidRPr="00C67D61">
        <w:rPr>
          <w:rFonts w:ascii="Arial" w:hAnsi="Arial" w:cs="Arial"/>
          <w:sz w:val="24"/>
          <w:szCs w:val="24"/>
        </w:rPr>
        <w:t xml:space="preserve">Тбилисский </w:t>
      </w:r>
      <w:r w:rsidRPr="00C67D61">
        <w:rPr>
          <w:rFonts w:ascii="Arial" w:hAnsi="Arial" w:cs="Arial"/>
          <w:sz w:val="24"/>
          <w:szCs w:val="24"/>
        </w:rPr>
        <w:t xml:space="preserve"> район об изменениях в конфигурации инженерных коммуникаций для отражения ее на планшетах и </w:t>
      </w:r>
      <w:r w:rsidR="007076B6" w:rsidRPr="00C67D61">
        <w:rPr>
          <w:rFonts w:ascii="Arial" w:hAnsi="Arial" w:cs="Arial"/>
          <w:sz w:val="24"/>
          <w:szCs w:val="24"/>
        </w:rPr>
        <w:t xml:space="preserve">уполномоченному органу администрации </w:t>
      </w:r>
      <w:proofErr w:type="spellStart"/>
      <w:r w:rsidR="007076B6" w:rsidRPr="00C67D61">
        <w:rPr>
          <w:rFonts w:ascii="Arial" w:hAnsi="Arial" w:cs="Arial"/>
          <w:sz w:val="24"/>
          <w:szCs w:val="24"/>
        </w:rPr>
        <w:t>Ванновского</w:t>
      </w:r>
      <w:proofErr w:type="spellEnd"/>
      <w:r w:rsidR="007076B6" w:rsidRPr="00C67D61">
        <w:rPr>
          <w:rFonts w:ascii="Arial" w:hAnsi="Arial" w:cs="Arial"/>
          <w:sz w:val="24"/>
          <w:szCs w:val="24"/>
        </w:rPr>
        <w:t xml:space="preserve"> </w:t>
      </w:r>
      <w:r w:rsidRPr="00C67D61">
        <w:rPr>
          <w:rFonts w:ascii="Arial" w:hAnsi="Arial" w:cs="Arial"/>
          <w:sz w:val="24"/>
          <w:szCs w:val="24"/>
        </w:rPr>
        <w:t>сельского поселения</w:t>
      </w:r>
      <w:r w:rsidR="00180536" w:rsidRPr="00C67D61">
        <w:rPr>
          <w:rFonts w:ascii="Arial" w:hAnsi="Arial" w:cs="Arial"/>
          <w:sz w:val="24"/>
          <w:szCs w:val="24"/>
        </w:rPr>
        <w:t xml:space="preserve"> Тбилисского района</w:t>
      </w:r>
      <w:r w:rsidRPr="00C67D61">
        <w:rPr>
          <w:rFonts w:ascii="Arial" w:hAnsi="Arial" w:cs="Arial"/>
          <w:sz w:val="24"/>
          <w:szCs w:val="24"/>
        </w:rPr>
        <w:t xml:space="preserve">. В случае повреждения при производстве земляных и строительно-ремонтных работ инженерных коммуникаций, не нанесенных на планшеты, ответственность за их восстановление возлагается на юридическое и физическое лицо - владельца коммуникаций, не предоставившее своевременно информацию в управление архитектуры и градостроительства администрации муниципального образования </w:t>
      </w:r>
      <w:r w:rsidR="007076B6" w:rsidRPr="00C67D61">
        <w:rPr>
          <w:rFonts w:ascii="Arial" w:hAnsi="Arial" w:cs="Arial"/>
          <w:sz w:val="24"/>
          <w:szCs w:val="24"/>
        </w:rPr>
        <w:t xml:space="preserve">Тбилисский </w:t>
      </w:r>
      <w:r w:rsidRPr="00C67D61">
        <w:rPr>
          <w:rFonts w:ascii="Arial" w:hAnsi="Arial" w:cs="Arial"/>
          <w:sz w:val="24"/>
          <w:szCs w:val="24"/>
        </w:rPr>
        <w:t xml:space="preserve"> район и </w:t>
      </w:r>
      <w:r w:rsidR="007076B6" w:rsidRPr="00C67D61">
        <w:rPr>
          <w:rFonts w:ascii="Arial" w:hAnsi="Arial" w:cs="Arial"/>
          <w:sz w:val="24"/>
          <w:szCs w:val="24"/>
        </w:rPr>
        <w:t xml:space="preserve">уполномоченному органу администрации </w:t>
      </w:r>
      <w:proofErr w:type="spellStart"/>
      <w:r w:rsidR="007076B6"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r w:rsidR="001C3469" w:rsidRPr="00C67D61">
        <w:rPr>
          <w:rFonts w:ascii="Arial" w:hAnsi="Arial" w:cs="Arial"/>
          <w:sz w:val="24"/>
          <w:szCs w:val="24"/>
        </w:rPr>
        <w:t xml:space="preserve"> Тбилисского района</w:t>
      </w:r>
      <w:r w:rsidRPr="00C67D61">
        <w:rPr>
          <w:rFonts w:ascii="Arial" w:hAnsi="Arial" w:cs="Arial"/>
          <w:sz w:val="24"/>
          <w:szCs w:val="24"/>
        </w:rPr>
        <w:t>.</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87" w:name="sub_711"/>
      <w:r w:rsidRPr="00C67D61">
        <w:rPr>
          <w:rFonts w:ascii="Arial" w:hAnsi="Arial" w:cs="Arial"/>
          <w:sz w:val="24"/>
          <w:szCs w:val="24"/>
        </w:rPr>
        <w:t>7.11. Юридическим и физическим лицам, эксплуатирующим инженерные коммуникации, запрещается выдавать потребителям разрешение на эксплуатацию подключаемых объектов до тех пор, пока не будет выполнено полное восстановление территории после производства работ, а также предъявлены акты о приемке этих работ и исполнительной технической документации на выполненные работы.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88" w:name="sub_712"/>
      <w:bookmarkEnd w:id="187"/>
      <w:r w:rsidRPr="00C67D61">
        <w:rPr>
          <w:rFonts w:ascii="Arial" w:hAnsi="Arial" w:cs="Arial"/>
          <w:sz w:val="24"/>
          <w:szCs w:val="24"/>
        </w:rPr>
        <w:t>7.12. Юридические и физические лица, отвечающие за производство земляных и строительно-ремонтных работ, несут ответственность за качество и сроки исполнения работ в соответствии с действующим законодательством РФ.</w:t>
      </w:r>
    </w:p>
    <w:bookmarkEnd w:id="188"/>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before="108" w:after="108" w:line="240" w:lineRule="auto"/>
        <w:jc w:val="center"/>
        <w:outlineLvl w:val="0"/>
        <w:rPr>
          <w:rFonts w:ascii="Arial" w:hAnsi="Arial" w:cs="Arial"/>
          <w:b/>
          <w:bCs/>
          <w:color w:val="000000"/>
          <w:sz w:val="24"/>
          <w:szCs w:val="24"/>
        </w:rPr>
      </w:pPr>
      <w:bookmarkStart w:id="189" w:name="sub_800"/>
      <w:r w:rsidRPr="00C67D61">
        <w:rPr>
          <w:rFonts w:ascii="Arial" w:hAnsi="Arial" w:cs="Arial"/>
          <w:b/>
          <w:bCs/>
          <w:color w:val="000000"/>
          <w:sz w:val="24"/>
          <w:szCs w:val="24"/>
        </w:rPr>
        <w:t>8. Содержание объектов водопроводно-канализационного хозяйства</w:t>
      </w:r>
    </w:p>
    <w:bookmarkEnd w:id="189"/>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90" w:name="sub_81"/>
      <w:r w:rsidRPr="00C67D61">
        <w:rPr>
          <w:rFonts w:ascii="Arial" w:hAnsi="Arial" w:cs="Arial"/>
          <w:sz w:val="24"/>
          <w:szCs w:val="24"/>
        </w:rPr>
        <w:t xml:space="preserve">8.1. Проектирование и строительство централизованных и наружных систем водоснабжения населенных пунктов и объектов народного хозяйства регламентируются требованиями </w:t>
      </w:r>
      <w:hyperlink r:id="rId16" w:history="1">
        <w:r w:rsidRPr="00C67D61">
          <w:rPr>
            <w:rFonts w:ascii="Arial" w:hAnsi="Arial" w:cs="Arial"/>
            <w:color w:val="000000"/>
            <w:sz w:val="24"/>
            <w:szCs w:val="24"/>
          </w:rPr>
          <w:t>СНиП 2.04.02-84</w:t>
        </w:r>
      </w:hyperlink>
      <w:r w:rsidRPr="00C67D61">
        <w:rPr>
          <w:rFonts w:ascii="Arial" w:hAnsi="Arial" w:cs="Arial"/>
          <w:color w:val="000000"/>
          <w:sz w:val="24"/>
          <w:szCs w:val="24"/>
        </w:rPr>
        <w:t xml:space="preserve"> </w:t>
      </w:r>
      <w:r w:rsidRPr="00C67D61">
        <w:rPr>
          <w:rFonts w:ascii="Arial" w:hAnsi="Arial" w:cs="Arial"/>
          <w:sz w:val="24"/>
          <w:szCs w:val="24"/>
        </w:rPr>
        <w:t>"Водоснабжение. Наружные сети и сооружения".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91" w:name="sub_82"/>
      <w:bookmarkEnd w:id="190"/>
      <w:r w:rsidRPr="00C67D61">
        <w:rPr>
          <w:rFonts w:ascii="Arial" w:hAnsi="Arial" w:cs="Arial"/>
          <w:sz w:val="24"/>
          <w:szCs w:val="24"/>
        </w:rPr>
        <w:t xml:space="preserve">8.2. Проектирование вновь строящихся и реконструируемых систем наружной канализации для населенных пунктов, промышленных и сельскохозяйственных предприятий регламентируются требованиями </w:t>
      </w:r>
      <w:hyperlink r:id="rId17" w:history="1">
        <w:r w:rsidRPr="00C67D61">
          <w:rPr>
            <w:rFonts w:ascii="Arial" w:hAnsi="Arial" w:cs="Arial"/>
            <w:color w:val="000000"/>
            <w:sz w:val="24"/>
            <w:szCs w:val="24"/>
          </w:rPr>
          <w:t>СНиП 2.04.03-85</w:t>
        </w:r>
      </w:hyperlink>
      <w:r w:rsidRPr="00C67D61">
        <w:rPr>
          <w:rFonts w:ascii="Arial" w:hAnsi="Arial" w:cs="Arial"/>
          <w:sz w:val="24"/>
          <w:szCs w:val="24"/>
        </w:rPr>
        <w:t xml:space="preserve"> "Канализация. Наружные сети и сооружения".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92" w:name="sub_83"/>
      <w:bookmarkEnd w:id="191"/>
      <w:r w:rsidRPr="00C67D61">
        <w:rPr>
          <w:rFonts w:ascii="Arial" w:hAnsi="Arial" w:cs="Arial"/>
          <w:sz w:val="24"/>
          <w:szCs w:val="24"/>
        </w:rPr>
        <w:t>8.3. Нормативные сроки ликвидации аварий, порывов и утечек на водопроводно</w:t>
      </w:r>
      <w:r w:rsidR="007076B6" w:rsidRPr="00C67D61">
        <w:rPr>
          <w:rFonts w:ascii="Arial" w:hAnsi="Arial" w:cs="Arial"/>
          <w:sz w:val="24"/>
          <w:szCs w:val="24"/>
        </w:rPr>
        <w:t xml:space="preserve"> </w:t>
      </w:r>
      <w:r w:rsidRPr="00C67D61">
        <w:rPr>
          <w:rFonts w:ascii="Arial" w:hAnsi="Arial" w:cs="Arial"/>
          <w:sz w:val="24"/>
          <w:szCs w:val="24"/>
        </w:rPr>
        <w:t xml:space="preserve"> сетях: аварии (повреждения, когда прекращается подача воды потребителю в дом, на </w:t>
      </w:r>
      <w:r w:rsidRPr="00C67D61">
        <w:rPr>
          <w:rFonts w:ascii="Arial" w:hAnsi="Arial" w:cs="Arial"/>
          <w:sz w:val="24"/>
          <w:szCs w:val="24"/>
        </w:rPr>
        <w:lastRenderedPageBreak/>
        <w:t xml:space="preserve">улицу, в район) должны устраняться при диаметре труб до 400 мм в течение 8 часов, от 400 до 1000 м - 12 часов, более 1000 мм - 18 часов, повреждения, утечки - в течении одних суток. </w:t>
      </w:r>
      <w:r w:rsidR="007076B6" w:rsidRPr="00C67D61">
        <w:rPr>
          <w:rFonts w:ascii="Arial" w:hAnsi="Arial" w:cs="Arial"/>
          <w:sz w:val="24"/>
          <w:szCs w:val="24"/>
        </w:rPr>
        <w:t xml:space="preserve"> </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93" w:name="sub_84"/>
      <w:bookmarkEnd w:id="192"/>
      <w:r w:rsidRPr="00C67D61">
        <w:rPr>
          <w:rFonts w:ascii="Arial" w:hAnsi="Arial" w:cs="Arial"/>
          <w:sz w:val="24"/>
          <w:szCs w:val="24"/>
        </w:rPr>
        <w:t>8.4. Прием сточных вод от предприятий и других объектов в систему канализации должен производиться согласно Правилам приемки производственных сточных вод в системы канализации населенных пунктов, а также по расчетам предельно-допустимых сбросов, разработанным специализированными проектными организациями.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94" w:name="sub_85"/>
      <w:bookmarkEnd w:id="193"/>
      <w:r w:rsidRPr="00C67D61">
        <w:rPr>
          <w:rFonts w:ascii="Arial" w:hAnsi="Arial" w:cs="Arial"/>
          <w:sz w:val="24"/>
          <w:szCs w:val="24"/>
        </w:rPr>
        <w:t xml:space="preserve">8.5. Эксплуатация и содержание объектов водоснабжения и </w:t>
      </w:r>
      <w:proofErr w:type="spellStart"/>
      <w:r w:rsidRPr="00C67D61">
        <w:rPr>
          <w:rFonts w:ascii="Arial" w:hAnsi="Arial" w:cs="Arial"/>
          <w:sz w:val="24"/>
          <w:szCs w:val="24"/>
        </w:rPr>
        <w:t>канализования</w:t>
      </w:r>
      <w:proofErr w:type="spellEnd"/>
      <w:r w:rsidRPr="00C67D61">
        <w:rPr>
          <w:rFonts w:ascii="Arial" w:hAnsi="Arial" w:cs="Arial"/>
          <w:sz w:val="24"/>
          <w:szCs w:val="24"/>
        </w:rPr>
        <w:t xml:space="preserve"> определяется их владельцами в соответствии с существующими нормами и требованиями.</w:t>
      </w:r>
    </w:p>
    <w:bookmarkEnd w:id="194"/>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before="108" w:after="108" w:line="240" w:lineRule="auto"/>
        <w:jc w:val="center"/>
        <w:outlineLvl w:val="0"/>
        <w:rPr>
          <w:rFonts w:ascii="Arial" w:hAnsi="Arial" w:cs="Arial"/>
          <w:b/>
          <w:bCs/>
          <w:color w:val="000000"/>
          <w:sz w:val="24"/>
          <w:szCs w:val="24"/>
        </w:rPr>
      </w:pPr>
      <w:bookmarkStart w:id="195" w:name="sub_900"/>
      <w:r w:rsidRPr="00C67D61">
        <w:rPr>
          <w:rFonts w:ascii="Arial" w:hAnsi="Arial" w:cs="Arial"/>
          <w:b/>
          <w:bCs/>
          <w:color w:val="000000"/>
          <w:sz w:val="24"/>
          <w:szCs w:val="24"/>
        </w:rPr>
        <w:t xml:space="preserve">9. Правила проведения ремонта и содержания жилых, культурно-бытовых </w:t>
      </w:r>
      <w:r w:rsidRPr="00C67D61">
        <w:rPr>
          <w:rFonts w:ascii="Arial" w:hAnsi="Arial" w:cs="Arial"/>
          <w:b/>
          <w:bCs/>
          <w:color w:val="000000"/>
          <w:sz w:val="24"/>
          <w:szCs w:val="24"/>
        </w:rPr>
        <w:br/>
        <w:t xml:space="preserve">и общественных зданий и сооружений, систем уличного </w:t>
      </w:r>
      <w:r w:rsidRPr="00C67D61">
        <w:rPr>
          <w:rFonts w:ascii="Arial" w:hAnsi="Arial" w:cs="Arial"/>
          <w:b/>
          <w:bCs/>
          <w:color w:val="000000"/>
          <w:sz w:val="24"/>
          <w:szCs w:val="24"/>
        </w:rPr>
        <w:br/>
        <w:t>и дворового освещения</w:t>
      </w:r>
    </w:p>
    <w:bookmarkEnd w:id="195"/>
    <w:p w:rsidR="00C56D2B" w:rsidRPr="00C67D61" w:rsidRDefault="00C56D2B" w:rsidP="00C56D2B">
      <w:pPr>
        <w:autoSpaceDE w:val="0"/>
        <w:autoSpaceDN w:val="0"/>
        <w:adjustRightInd w:val="0"/>
        <w:spacing w:after="0" w:line="240" w:lineRule="auto"/>
        <w:ind w:firstLine="720"/>
        <w:jc w:val="both"/>
        <w:rPr>
          <w:rFonts w:ascii="Arial" w:hAnsi="Arial" w:cs="Arial"/>
          <w:color w:val="000000"/>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96" w:name="sub_91"/>
      <w:r w:rsidRPr="00C67D61">
        <w:rPr>
          <w:rFonts w:ascii="Arial" w:hAnsi="Arial" w:cs="Arial"/>
          <w:sz w:val="24"/>
          <w:szCs w:val="24"/>
        </w:rPr>
        <w:t>9.1. Эксплуатация зданий и сооружений и их ремонт производится в соответствии с установленными правилами и нормами технической эксплуатации, а зданий, отнесенных к категории памятников истории и культуры, - в соответствии с инструкциями о порядке содержания и реставрации памятников истории и культуры.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97" w:name="sub_92"/>
      <w:bookmarkEnd w:id="196"/>
      <w:r w:rsidRPr="00C67D61">
        <w:rPr>
          <w:rFonts w:ascii="Arial" w:hAnsi="Arial" w:cs="Arial"/>
          <w:sz w:val="24"/>
          <w:szCs w:val="24"/>
        </w:rPr>
        <w:t>9.2. Владельцы зданий, домовладений (юридические и физические лица) несут ответственность за содержание фасадов принадлежащих им зданий в образцовом техническом и эстетическом состоянии.</w:t>
      </w:r>
    </w:p>
    <w:bookmarkEnd w:id="197"/>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Ремонт, окраска зданий, домовладений выполняются за счет средств и силами их владельцев или строительными организациями на договорной основе.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Необходимость и периодичность проведения работ по ремонту и окраске фасадов зданий определяются: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владельцами, исходя из существующего состояния фасада;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w:t>
      </w:r>
      <w:r w:rsidR="002A19EF" w:rsidRPr="00C67D61">
        <w:rPr>
          <w:rFonts w:ascii="Arial" w:hAnsi="Arial" w:cs="Arial"/>
          <w:sz w:val="24"/>
          <w:szCs w:val="24"/>
        </w:rPr>
        <w:t xml:space="preserve">уполномоченным органом </w:t>
      </w:r>
      <w:proofErr w:type="spellStart"/>
      <w:r w:rsidR="002A19EF"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r w:rsidR="001C3469" w:rsidRPr="00C67D61">
        <w:rPr>
          <w:rFonts w:ascii="Arial" w:hAnsi="Arial" w:cs="Arial"/>
          <w:sz w:val="24"/>
          <w:szCs w:val="24"/>
        </w:rPr>
        <w:t xml:space="preserve"> Тбилисского района</w:t>
      </w:r>
      <w:r w:rsidRPr="00C67D61">
        <w:rPr>
          <w:rFonts w:ascii="Arial" w:hAnsi="Arial" w:cs="Arial"/>
          <w:sz w:val="24"/>
          <w:szCs w:val="24"/>
        </w:rPr>
        <w:t>, с обязательной выдачей соответствующих предписаний.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98" w:name="sub_93"/>
      <w:r w:rsidRPr="00C67D61">
        <w:rPr>
          <w:rFonts w:ascii="Arial" w:hAnsi="Arial" w:cs="Arial"/>
          <w:sz w:val="24"/>
          <w:szCs w:val="24"/>
        </w:rPr>
        <w:t>9.3. Окраска ограждений балконов, наружных переплетов окон и дверей должна производиться в цветовой гамме, принятой для окраски аналогичных элементов по всему фасаду дома, здания.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199" w:name="sub_94"/>
      <w:bookmarkEnd w:id="198"/>
      <w:r w:rsidRPr="00C67D61">
        <w:rPr>
          <w:rFonts w:ascii="Arial" w:hAnsi="Arial" w:cs="Arial"/>
          <w:sz w:val="24"/>
          <w:szCs w:val="24"/>
        </w:rPr>
        <w:t xml:space="preserve">9.4. Изменения фасадов зданий, связанные с ликвидацией или изменением отдельных деталей, а также устройство новых или реконструкция балконов, оконных и дверных проемов, производятся по согласованию с управлением архитектуры и градостроительства администрации муниципального образования </w:t>
      </w:r>
      <w:r w:rsidR="002A19EF" w:rsidRPr="00C67D61">
        <w:rPr>
          <w:rFonts w:ascii="Arial" w:hAnsi="Arial" w:cs="Arial"/>
          <w:sz w:val="24"/>
          <w:szCs w:val="24"/>
        </w:rPr>
        <w:t xml:space="preserve">Тбилисский </w:t>
      </w:r>
      <w:r w:rsidRPr="00C67D61">
        <w:rPr>
          <w:rFonts w:ascii="Arial" w:hAnsi="Arial" w:cs="Arial"/>
          <w:sz w:val="24"/>
          <w:szCs w:val="24"/>
        </w:rPr>
        <w:t xml:space="preserve"> район и </w:t>
      </w:r>
      <w:r w:rsidR="002A19EF" w:rsidRPr="00C67D61">
        <w:rPr>
          <w:rFonts w:ascii="Arial" w:hAnsi="Arial" w:cs="Arial"/>
          <w:sz w:val="24"/>
          <w:szCs w:val="24"/>
        </w:rPr>
        <w:t xml:space="preserve">уполномоченным органом </w:t>
      </w:r>
      <w:proofErr w:type="spellStart"/>
      <w:r w:rsidR="002A19EF"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w:t>
      </w:r>
      <w:r w:rsidR="001C3469" w:rsidRPr="00C67D61">
        <w:rPr>
          <w:rFonts w:ascii="Arial" w:hAnsi="Arial" w:cs="Arial"/>
          <w:sz w:val="24"/>
          <w:szCs w:val="24"/>
        </w:rPr>
        <w:t xml:space="preserve"> Тбилисского района </w:t>
      </w:r>
      <w:r w:rsidRPr="00C67D61">
        <w:rPr>
          <w:rFonts w:ascii="Arial" w:hAnsi="Arial" w:cs="Arial"/>
          <w:sz w:val="24"/>
          <w:szCs w:val="24"/>
        </w:rPr>
        <w:t>с обязательным выполнением паспорта фасада здания.</w:t>
      </w:r>
    </w:p>
    <w:bookmarkEnd w:id="199"/>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Изменение фасадов зданий, состоящих на учете как памятники архитектуры, производится только по согласованию с соответствующими службами по охране памятников истории и культуры.</w:t>
      </w:r>
    </w:p>
    <w:p w:rsidR="00C56D2B" w:rsidRPr="00C67D61" w:rsidRDefault="00C56D2B" w:rsidP="00DF6252">
      <w:pPr>
        <w:autoSpaceDE w:val="0"/>
        <w:autoSpaceDN w:val="0"/>
        <w:adjustRightInd w:val="0"/>
        <w:spacing w:after="0" w:line="240" w:lineRule="auto"/>
        <w:ind w:firstLine="720"/>
        <w:jc w:val="both"/>
        <w:rPr>
          <w:rFonts w:ascii="Arial" w:hAnsi="Arial" w:cs="Arial"/>
          <w:sz w:val="24"/>
          <w:szCs w:val="24"/>
        </w:rPr>
      </w:pPr>
      <w:bookmarkStart w:id="200" w:name="sub_95"/>
      <w:r w:rsidRPr="00C67D61">
        <w:rPr>
          <w:rFonts w:ascii="Arial" w:hAnsi="Arial" w:cs="Arial"/>
          <w:sz w:val="24"/>
          <w:szCs w:val="24"/>
        </w:rPr>
        <w:t>9.5. За установку и содержание всех вывесок, находящихся на здании, ответственность несет юридическое или физическое лицо, во владении которого находится здание.</w:t>
      </w:r>
      <w:bookmarkStart w:id="201" w:name="sub_96"/>
      <w:bookmarkEnd w:id="200"/>
    </w:p>
    <w:p w:rsidR="00C56D2B" w:rsidRPr="00C67D61" w:rsidRDefault="00DF6252" w:rsidP="00C56D2B">
      <w:pPr>
        <w:autoSpaceDE w:val="0"/>
        <w:autoSpaceDN w:val="0"/>
        <w:adjustRightInd w:val="0"/>
        <w:spacing w:after="0" w:line="240" w:lineRule="auto"/>
        <w:ind w:firstLine="720"/>
        <w:jc w:val="both"/>
        <w:rPr>
          <w:rFonts w:ascii="Arial" w:hAnsi="Arial" w:cs="Arial"/>
          <w:sz w:val="24"/>
          <w:szCs w:val="24"/>
        </w:rPr>
      </w:pPr>
      <w:bookmarkStart w:id="202" w:name="sub_97"/>
      <w:bookmarkEnd w:id="201"/>
      <w:r w:rsidRPr="00C67D61">
        <w:rPr>
          <w:rFonts w:ascii="Arial" w:hAnsi="Arial" w:cs="Arial"/>
          <w:sz w:val="24"/>
          <w:szCs w:val="24"/>
        </w:rPr>
        <w:t>9.6</w:t>
      </w:r>
      <w:r w:rsidR="00C56D2B" w:rsidRPr="00C67D61">
        <w:rPr>
          <w:rFonts w:ascii="Arial" w:hAnsi="Arial" w:cs="Arial"/>
          <w:sz w:val="24"/>
          <w:szCs w:val="24"/>
        </w:rPr>
        <w:t xml:space="preserve">. Запрещается перекрывать </w:t>
      </w:r>
      <w:proofErr w:type="spellStart"/>
      <w:r w:rsidR="00C56D2B" w:rsidRPr="00C67D61">
        <w:rPr>
          <w:rFonts w:ascii="Arial" w:hAnsi="Arial" w:cs="Arial"/>
          <w:sz w:val="24"/>
          <w:szCs w:val="24"/>
        </w:rPr>
        <w:t>внутридворовые</w:t>
      </w:r>
      <w:proofErr w:type="spellEnd"/>
      <w:r w:rsidR="00C56D2B" w:rsidRPr="00C67D61">
        <w:rPr>
          <w:rFonts w:ascii="Arial" w:hAnsi="Arial" w:cs="Arial"/>
          <w:sz w:val="24"/>
          <w:szCs w:val="24"/>
        </w:rPr>
        <w:t xml:space="preserve"> проезды турникетами, шлагбаумами и другими ограждениями без согласования с </w:t>
      </w:r>
      <w:r w:rsidR="002A19EF" w:rsidRPr="00C67D61">
        <w:rPr>
          <w:rFonts w:ascii="Arial" w:hAnsi="Arial" w:cs="Arial"/>
          <w:sz w:val="24"/>
          <w:szCs w:val="24"/>
        </w:rPr>
        <w:t xml:space="preserve">уполномоченным органом </w:t>
      </w:r>
      <w:proofErr w:type="spellStart"/>
      <w:r w:rsidR="002A19EF" w:rsidRPr="00C67D61">
        <w:rPr>
          <w:rFonts w:ascii="Arial" w:hAnsi="Arial" w:cs="Arial"/>
          <w:sz w:val="24"/>
          <w:szCs w:val="24"/>
        </w:rPr>
        <w:t>Ванновского</w:t>
      </w:r>
      <w:proofErr w:type="spellEnd"/>
      <w:r w:rsidR="00C56D2B" w:rsidRPr="00C67D61">
        <w:rPr>
          <w:rFonts w:ascii="Arial" w:hAnsi="Arial" w:cs="Arial"/>
          <w:sz w:val="24"/>
          <w:szCs w:val="24"/>
        </w:rPr>
        <w:t xml:space="preserve"> сельского поселения и управлением архитектуры и градостроительства администрации муниципального образования </w:t>
      </w:r>
      <w:r w:rsidR="002A19EF" w:rsidRPr="00C67D61">
        <w:rPr>
          <w:rFonts w:ascii="Arial" w:hAnsi="Arial" w:cs="Arial"/>
          <w:sz w:val="24"/>
          <w:szCs w:val="24"/>
        </w:rPr>
        <w:t xml:space="preserve">Тбилисский </w:t>
      </w:r>
      <w:r w:rsidR="00C56D2B" w:rsidRPr="00C67D61">
        <w:rPr>
          <w:rFonts w:ascii="Arial" w:hAnsi="Arial" w:cs="Arial"/>
          <w:sz w:val="24"/>
          <w:szCs w:val="24"/>
        </w:rPr>
        <w:t xml:space="preserve"> район.</w:t>
      </w:r>
    </w:p>
    <w:p w:rsidR="00C56D2B" w:rsidRPr="00C67D61" w:rsidRDefault="00DF6252" w:rsidP="00C56D2B">
      <w:pPr>
        <w:autoSpaceDE w:val="0"/>
        <w:autoSpaceDN w:val="0"/>
        <w:adjustRightInd w:val="0"/>
        <w:spacing w:after="0" w:line="240" w:lineRule="auto"/>
        <w:ind w:firstLine="720"/>
        <w:jc w:val="both"/>
        <w:rPr>
          <w:rFonts w:ascii="Arial" w:hAnsi="Arial" w:cs="Arial"/>
          <w:sz w:val="24"/>
          <w:szCs w:val="24"/>
        </w:rPr>
      </w:pPr>
      <w:bookmarkStart w:id="203" w:name="sub_98"/>
      <w:bookmarkEnd w:id="202"/>
      <w:r w:rsidRPr="00C67D61">
        <w:rPr>
          <w:rFonts w:ascii="Arial" w:hAnsi="Arial" w:cs="Arial"/>
          <w:sz w:val="24"/>
          <w:szCs w:val="24"/>
        </w:rPr>
        <w:lastRenderedPageBreak/>
        <w:t>9.7</w:t>
      </w:r>
      <w:r w:rsidR="00C56D2B" w:rsidRPr="00C67D61">
        <w:rPr>
          <w:rFonts w:ascii="Arial" w:hAnsi="Arial" w:cs="Arial"/>
          <w:sz w:val="24"/>
          <w:szCs w:val="24"/>
        </w:rPr>
        <w:t>. На наружном фасаде каждого дома, независимо от его принадлежности, собственником устанавливается домовой номерной знак утвержденного образца с указани</w:t>
      </w:r>
      <w:r w:rsidR="002A19EF" w:rsidRPr="00C67D61">
        <w:rPr>
          <w:rFonts w:ascii="Arial" w:hAnsi="Arial" w:cs="Arial"/>
          <w:sz w:val="24"/>
          <w:szCs w:val="24"/>
        </w:rPr>
        <w:t>ем номера дома и названия улицы.</w:t>
      </w:r>
      <w:r w:rsidR="00C56D2B" w:rsidRPr="00C67D61">
        <w:rPr>
          <w:rFonts w:ascii="Arial" w:hAnsi="Arial" w:cs="Arial"/>
          <w:sz w:val="24"/>
          <w:szCs w:val="24"/>
        </w:rPr>
        <w:t xml:space="preserve"> </w:t>
      </w:r>
      <w:r w:rsidR="002A19EF" w:rsidRPr="00C67D61">
        <w:rPr>
          <w:rFonts w:ascii="Arial" w:hAnsi="Arial" w:cs="Arial"/>
          <w:sz w:val="24"/>
          <w:szCs w:val="24"/>
        </w:rPr>
        <w:t xml:space="preserve"> </w:t>
      </w:r>
      <w:r w:rsidR="00C56D2B" w:rsidRPr="00C67D61">
        <w:rPr>
          <w:rFonts w:ascii="Arial" w:hAnsi="Arial" w:cs="Arial"/>
          <w:sz w:val="24"/>
          <w:szCs w:val="24"/>
        </w:rPr>
        <w:t xml:space="preserve"> Домовой номерной знак должен устанавливаться по согласованию с </w:t>
      </w:r>
      <w:r w:rsidR="002A19EF" w:rsidRPr="00C67D61">
        <w:rPr>
          <w:rFonts w:ascii="Arial" w:hAnsi="Arial" w:cs="Arial"/>
          <w:sz w:val="24"/>
          <w:szCs w:val="24"/>
        </w:rPr>
        <w:t xml:space="preserve">уполномоченным органом </w:t>
      </w:r>
      <w:proofErr w:type="spellStart"/>
      <w:r w:rsidR="002A19EF" w:rsidRPr="00C67D61">
        <w:rPr>
          <w:rFonts w:ascii="Arial" w:hAnsi="Arial" w:cs="Arial"/>
          <w:sz w:val="24"/>
          <w:szCs w:val="24"/>
        </w:rPr>
        <w:t>Ванновского</w:t>
      </w:r>
      <w:proofErr w:type="spellEnd"/>
      <w:r w:rsidR="002A19EF" w:rsidRPr="00C67D61">
        <w:rPr>
          <w:rFonts w:ascii="Arial" w:hAnsi="Arial" w:cs="Arial"/>
          <w:sz w:val="24"/>
          <w:szCs w:val="24"/>
        </w:rPr>
        <w:t xml:space="preserve"> </w:t>
      </w:r>
      <w:r w:rsidR="00C56D2B" w:rsidRPr="00C67D61">
        <w:rPr>
          <w:rFonts w:ascii="Arial" w:hAnsi="Arial" w:cs="Arial"/>
          <w:sz w:val="24"/>
          <w:szCs w:val="24"/>
        </w:rPr>
        <w:t xml:space="preserve"> сельского поселения у ворот дома, а при отсутствии ворот - у входной двери. На зданиях, выходящих на две или три улицы, номерные знаки устанавливаются со стороны каждой улицы. Домовые знаки должны содержаться в чистоте и в исправном состоянии. За чистоту и исправность домовых знаков отвечают балансодержатели зданий</w:t>
      </w:r>
    </w:p>
    <w:p w:rsidR="00C56D2B" w:rsidRPr="00C67D61" w:rsidRDefault="00DF6252" w:rsidP="00C56D2B">
      <w:pPr>
        <w:autoSpaceDE w:val="0"/>
        <w:autoSpaceDN w:val="0"/>
        <w:adjustRightInd w:val="0"/>
        <w:spacing w:after="0" w:line="240" w:lineRule="auto"/>
        <w:ind w:firstLine="720"/>
        <w:jc w:val="both"/>
        <w:rPr>
          <w:rFonts w:ascii="Arial" w:hAnsi="Arial" w:cs="Arial"/>
          <w:sz w:val="24"/>
          <w:szCs w:val="24"/>
        </w:rPr>
      </w:pPr>
      <w:bookmarkStart w:id="204" w:name="sub_99"/>
      <w:bookmarkEnd w:id="203"/>
      <w:r w:rsidRPr="00C67D61">
        <w:rPr>
          <w:rFonts w:ascii="Arial" w:hAnsi="Arial" w:cs="Arial"/>
          <w:sz w:val="24"/>
          <w:szCs w:val="24"/>
        </w:rPr>
        <w:t>9.8</w:t>
      </w:r>
      <w:r w:rsidR="00C56D2B" w:rsidRPr="00C67D61">
        <w:rPr>
          <w:rFonts w:ascii="Arial" w:hAnsi="Arial" w:cs="Arial"/>
          <w:sz w:val="24"/>
          <w:szCs w:val="24"/>
        </w:rPr>
        <w:t>. У входа в подъезд собственником здания устанавливаются указатели номеров квартир, расположенных в этом подъезде, на каждой двери квартиры должен быть указатель номера квартиры. С наступлением темноты и до рассвета дворы, арки, подъезды, указатели квартир, лестничные площадки и марши должны освещаться.</w:t>
      </w:r>
    </w:p>
    <w:p w:rsidR="00C56D2B" w:rsidRPr="00C67D61" w:rsidRDefault="00DF6252" w:rsidP="00C56D2B">
      <w:pPr>
        <w:autoSpaceDE w:val="0"/>
        <w:autoSpaceDN w:val="0"/>
        <w:adjustRightInd w:val="0"/>
        <w:spacing w:after="0" w:line="240" w:lineRule="auto"/>
        <w:ind w:firstLine="720"/>
        <w:jc w:val="both"/>
        <w:rPr>
          <w:rFonts w:ascii="Arial" w:hAnsi="Arial" w:cs="Arial"/>
          <w:sz w:val="24"/>
          <w:szCs w:val="24"/>
        </w:rPr>
      </w:pPr>
      <w:bookmarkStart w:id="205" w:name="sub_910"/>
      <w:bookmarkEnd w:id="204"/>
      <w:r w:rsidRPr="00C67D61">
        <w:rPr>
          <w:rFonts w:ascii="Arial" w:hAnsi="Arial" w:cs="Arial"/>
          <w:sz w:val="24"/>
          <w:szCs w:val="24"/>
        </w:rPr>
        <w:t>9.9</w:t>
      </w:r>
      <w:r w:rsidR="00C56D2B" w:rsidRPr="00C67D61">
        <w:rPr>
          <w:rFonts w:ascii="Arial" w:hAnsi="Arial" w:cs="Arial"/>
          <w:sz w:val="24"/>
          <w:szCs w:val="24"/>
        </w:rPr>
        <w:t xml:space="preserve">. Ответственность за содержание уличного освещения, освещение дворов, скверов и т.п. возлагается на владельца электрических сетей освещения. Владельцы электрических сетей освещения обязаны на планово-регулярной основе производить обследование технического состояния уличного и дворового освещения. В соответствии с результатами обследования владельцами сетей составляются планы-графики ремонтно-восстановительных работ, согласуемые с </w:t>
      </w:r>
      <w:r w:rsidRPr="00C67D61">
        <w:rPr>
          <w:rFonts w:ascii="Arial" w:hAnsi="Arial" w:cs="Arial"/>
          <w:sz w:val="24"/>
          <w:szCs w:val="24"/>
        </w:rPr>
        <w:t>уполномоченным органом</w:t>
      </w:r>
      <w:r w:rsidR="00C56D2B" w:rsidRPr="00C67D61">
        <w:rPr>
          <w:rFonts w:ascii="Arial" w:hAnsi="Arial" w:cs="Arial"/>
          <w:sz w:val="24"/>
          <w:szCs w:val="24"/>
        </w:rPr>
        <w:t xml:space="preserve"> и потребительской сферы администрации </w:t>
      </w:r>
      <w:proofErr w:type="spellStart"/>
      <w:r w:rsidR="002A19EF" w:rsidRPr="00C67D61">
        <w:rPr>
          <w:rFonts w:ascii="Arial" w:hAnsi="Arial" w:cs="Arial"/>
          <w:sz w:val="24"/>
          <w:szCs w:val="24"/>
        </w:rPr>
        <w:t>Ванновского</w:t>
      </w:r>
      <w:proofErr w:type="spellEnd"/>
      <w:r w:rsidR="00C56D2B" w:rsidRPr="00C67D61">
        <w:rPr>
          <w:rFonts w:ascii="Arial" w:hAnsi="Arial" w:cs="Arial"/>
          <w:sz w:val="24"/>
          <w:szCs w:val="24"/>
        </w:rPr>
        <w:t xml:space="preserve"> сельского поселения. В случае хищения или умышленного повреждения элементов систем освещения, владельцы сетей должны незамедлительно информировать о случившемся органы внутренних дел, </w:t>
      </w:r>
      <w:r w:rsidR="002A19EF" w:rsidRPr="00C67D61">
        <w:rPr>
          <w:rFonts w:ascii="Arial" w:hAnsi="Arial" w:cs="Arial"/>
          <w:sz w:val="24"/>
          <w:szCs w:val="24"/>
        </w:rPr>
        <w:t xml:space="preserve"> уполномоченный орган администрации </w:t>
      </w:r>
      <w:proofErr w:type="spellStart"/>
      <w:r w:rsidR="002A19EF" w:rsidRPr="00C67D61">
        <w:rPr>
          <w:rFonts w:ascii="Arial" w:hAnsi="Arial" w:cs="Arial"/>
          <w:sz w:val="24"/>
          <w:szCs w:val="24"/>
        </w:rPr>
        <w:t>Ванновского</w:t>
      </w:r>
      <w:proofErr w:type="spellEnd"/>
      <w:r w:rsidR="002A19EF" w:rsidRPr="00C67D61">
        <w:rPr>
          <w:rFonts w:ascii="Arial" w:hAnsi="Arial" w:cs="Arial"/>
          <w:sz w:val="24"/>
          <w:szCs w:val="24"/>
        </w:rPr>
        <w:t xml:space="preserve"> сельского поселения</w:t>
      </w:r>
      <w:r w:rsidR="00C56D2B" w:rsidRPr="00C67D61">
        <w:rPr>
          <w:rFonts w:ascii="Arial" w:hAnsi="Arial" w:cs="Arial"/>
          <w:sz w:val="24"/>
          <w:szCs w:val="24"/>
        </w:rPr>
        <w:t>, а также произвести восстановительные работы.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06" w:name="sub_911"/>
      <w:bookmarkEnd w:id="205"/>
      <w:r w:rsidRPr="00C67D61">
        <w:rPr>
          <w:rFonts w:ascii="Arial" w:hAnsi="Arial" w:cs="Arial"/>
          <w:sz w:val="24"/>
          <w:szCs w:val="24"/>
        </w:rPr>
        <w:t>9.1</w:t>
      </w:r>
      <w:r w:rsidR="00DF6252" w:rsidRPr="00C67D61">
        <w:rPr>
          <w:rFonts w:ascii="Arial" w:hAnsi="Arial" w:cs="Arial"/>
          <w:sz w:val="24"/>
          <w:szCs w:val="24"/>
        </w:rPr>
        <w:t>0</w:t>
      </w:r>
      <w:r w:rsidRPr="00C67D61">
        <w:rPr>
          <w:rFonts w:ascii="Arial" w:hAnsi="Arial" w:cs="Arial"/>
          <w:sz w:val="24"/>
          <w:szCs w:val="24"/>
        </w:rPr>
        <w:t>. Наружное освещение:</w:t>
      </w:r>
    </w:p>
    <w:bookmarkEnd w:id="206"/>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Включение наружного освещения улиц, дорог, площадей, территорий микрорайонов и других освещаемых объектов производится при снижении уровня естественной освещенности в вечерние сумерки </w:t>
      </w:r>
      <w:r w:rsidR="00ED1DA7" w:rsidRPr="00C67D61">
        <w:rPr>
          <w:rFonts w:ascii="Arial" w:hAnsi="Arial" w:cs="Arial"/>
          <w:sz w:val="24"/>
          <w:szCs w:val="24"/>
        </w:rPr>
        <w:t xml:space="preserve"> </w:t>
      </w:r>
      <w:r w:rsidRPr="00C67D61">
        <w:rPr>
          <w:rFonts w:ascii="Arial" w:hAnsi="Arial" w:cs="Arial"/>
          <w:sz w:val="24"/>
          <w:szCs w:val="24"/>
        </w:rPr>
        <w:t xml:space="preserve">, а отключение - в утренние сумерки </w:t>
      </w:r>
      <w:r w:rsidR="00ED1DA7" w:rsidRPr="00C67D61">
        <w:rPr>
          <w:rFonts w:ascii="Arial" w:hAnsi="Arial" w:cs="Arial"/>
          <w:sz w:val="24"/>
          <w:szCs w:val="24"/>
        </w:rPr>
        <w:t xml:space="preserve"> </w:t>
      </w:r>
      <w:r w:rsidRPr="00C67D61">
        <w:rPr>
          <w:rFonts w:ascii="Arial" w:hAnsi="Arial" w:cs="Arial"/>
          <w:sz w:val="24"/>
          <w:szCs w:val="24"/>
        </w:rPr>
        <w:t xml:space="preserve"> по графику, утвержденному администрацией </w:t>
      </w:r>
      <w:proofErr w:type="spellStart"/>
      <w:r w:rsidR="00D8429A"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Вышедшие из строя газоразрядные лампы, содержащие ртуть - ДРЛ, ДРИ, </w:t>
      </w:r>
      <w:proofErr w:type="spellStart"/>
      <w:r w:rsidRPr="00C67D61">
        <w:rPr>
          <w:rFonts w:ascii="Arial" w:hAnsi="Arial" w:cs="Arial"/>
          <w:sz w:val="24"/>
          <w:szCs w:val="24"/>
        </w:rPr>
        <w:t>ДНаТ</w:t>
      </w:r>
      <w:proofErr w:type="spellEnd"/>
      <w:r w:rsidRPr="00C67D61">
        <w:rPr>
          <w:rFonts w:ascii="Arial" w:hAnsi="Arial" w:cs="Arial"/>
          <w:sz w:val="24"/>
          <w:szCs w:val="24"/>
        </w:rPr>
        <w:t>, люминесцентные должны храниться в специально отведенных для этих целей помещениях и вывозиться на специализированные предприятия для их утилизации. Запрещается вывозить указанные типы ламп на городские свалки, мусоросжигательные и мусороперерабатывающие заводы.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Вывоз сбитых опор освещения осуществляется владельцем опоры на улицах с интенсивным движение - незамедлительно. На остальных территориях, а также демонтируемых опор, в течение суток с момента обнаружения (демонтажа).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before="108" w:after="108" w:line="240" w:lineRule="auto"/>
        <w:jc w:val="center"/>
        <w:outlineLvl w:val="0"/>
        <w:rPr>
          <w:rFonts w:ascii="Arial" w:hAnsi="Arial" w:cs="Arial"/>
          <w:b/>
          <w:bCs/>
          <w:color w:val="000000"/>
          <w:sz w:val="24"/>
          <w:szCs w:val="24"/>
        </w:rPr>
      </w:pPr>
      <w:bookmarkStart w:id="207" w:name="sub_1010"/>
      <w:r w:rsidRPr="00C67D61">
        <w:rPr>
          <w:rFonts w:ascii="Arial" w:hAnsi="Arial" w:cs="Arial"/>
          <w:b/>
          <w:bCs/>
          <w:color w:val="000000"/>
          <w:sz w:val="24"/>
          <w:szCs w:val="24"/>
        </w:rPr>
        <w:t>10. Правила содержания транспортных средств</w:t>
      </w:r>
    </w:p>
    <w:bookmarkEnd w:id="207"/>
    <w:p w:rsidR="00C56D2B" w:rsidRPr="00C67D61" w:rsidRDefault="00C56D2B" w:rsidP="00C56D2B">
      <w:pPr>
        <w:autoSpaceDE w:val="0"/>
        <w:autoSpaceDN w:val="0"/>
        <w:adjustRightInd w:val="0"/>
        <w:spacing w:after="0" w:line="240" w:lineRule="auto"/>
        <w:ind w:firstLine="720"/>
        <w:jc w:val="both"/>
        <w:rPr>
          <w:rFonts w:ascii="Arial" w:hAnsi="Arial" w:cs="Arial"/>
          <w:color w:val="000000"/>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08" w:name="sub_101"/>
      <w:r w:rsidRPr="00C67D61">
        <w:rPr>
          <w:rFonts w:ascii="Arial" w:hAnsi="Arial" w:cs="Arial"/>
          <w:sz w:val="24"/>
          <w:szCs w:val="24"/>
        </w:rPr>
        <w:t xml:space="preserve">10.1. Администрации автобусных, таксомоторных парков, автобаз, автоколонн, гаражей, водители и владельцы всех видов транспорта, независимо от форм </w:t>
      </w:r>
      <w:r w:rsidRPr="00C67D61">
        <w:rPr>
          <w:rFonts w:ascii="Arial" w:hAnsi="Arial" w:cs="Arial"/>
          <w:sz w:val="24"/>
          <w:szCs w:val="24"/>
        </w:rPr>
        <w:lastRenderedPageBreak/>
        <w:t>собственности и ведомственной принадлежности, обязаны выпускать транспортные средства на улицы поселения исправными и чистыми.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09" w:name="sub_102"/>
      <w:bookmarkEnd w:id="208"/>
      <w:r w:rsidRPr="00C67D61">
        <w:rPr>
          <w:rFonts w:ascii="Arial" w:hAnsi="Arial" w:cs="Arial"/>
          <w:sz w:val="24"/>
          <w:szCs w:val="24"/>
        </w:rPr>
        <w:t>10.2. Мойку транспортных средств разрешается осуществлять только в местах, предназначенных для этих целей (автомойки).</w:t>
      </w:r>
    </w:p>
    <w:bookmarkEnd w:id="209"/>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Запрещается производить мойку транспортных средств у водоразборных колонок и в открытых водоемах, а также в иных местах, не отведенных для этих целей.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10" w:name="sub_103"/>
      <w:r w:rsidRPr="00C67D61">
        <w:rPr>
          <w:rFonts w:ascii="Arial" w:hAnsi="Arial" w:cs="Arial"/>
          <w:sz w:val="24"/>
          <w:szCs w:val="24"/>
        </w:rPr>
        <w:t>10.3. Запрещается движение (въезд), парковка и временное хранение транспортных средств на газонах и других объектах благоустройства, не имеющих специально отведенных для этих целей мест (специализированные площадки, карманы и т.п.), а также на участках открытого грунта вне проезжей части улиц (переулков).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11" w:name="sub_104"/>
      <w:bookmarkEnd w:id="210"/>
      <w:r w:rsidRPr="00C67D61">
        <w:rPr>
          <w:rFonts w:ascii="Arial" w:hAnsi="Arial" w:cs="Arial"/>
          <w:sz w:val="24"/>
          <w:szCs w:val="24"/>
        </w:rPr>
        <w:t xml:space="preserve">10.4. Запрещается хранение и стоянка неисправных транспортных средств и их деталей на придомовых территориях без получения соответствующего разрешения в </w:t>
      </w:r>
      <w:r w:rsidR="00D8429A" w:rsidRPr="00C67D61">
        <w:rPr>
          <w:rFonts w:ascii="Arial" w:hAnsi="Arial" w:cs="Arial"/>
          <w:sz w:val="24"/>
          <w:szCs w:val="24"/>
        </w:rPr>
        <w:t xml:space="preserve"> </w:t>
      </w:r>
      <w:r w:rsidRPr="00C67D61">
        <w:rPr>
          <w:rFonts w:ascii="Arial" w:hAnsi="Arial" w:cs="Arial"/>
          <w:sz w:val="24"/>
          <w:szCs w:val="24"/>
        </w:rPr>
        <w:t xml:space="preserve"> администрации </w:t>
      </w:r>
      <w:proofErr w:type="spellStart"/>
      <w:r w:rsidR="00D8429A"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p>
    <w:bookmarkEnd w:id="211"/>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Владельцам личного автотранспорта запрещается использовать на долговременное хранение проезжую часть улиц и проездов поселения для стоянки и размещения транспортных средств. Хранение и отстой личного автотранспорта на дворовых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грузового автотранспорта, в </w:t>
      </w:r>
      <w:proofErr w:type="spellStart"/>
      <w:r w:rsidRPr="00C67D61">
        <w:rPr>
          <w:rFonts w:ascii="Arial" w:hAnsi="Arial" w:cs="Arial"/>
          <w:sz w:val="24"/>
          <w:szCs w:val="24"/>
        </w:rPr>
        <w:t>т.ч</w:t>
      </w:r>
      <w:proofErr w:type="spellEnd"/>
      <w:r w:rsidRPr="00C67D61">
        <w:rPr>
          <w:rFonts w:ascii="Arial" w:hAnsi="Arial" w:cs="Arial"/>
          <w:sz w:val="24"/>
          <w:szCs w:val="24"/>
        </w:rPr>
        <w:t>. частного допускается только в гаражах, на автостоянках или автобазах.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Запрещается перевозка грунта, мусора, сыпучих строительных материалов, легкой тары, листвы, спила деревьев без покрытия брезентом или другим материалом, исключающим просыпание и загрязнение дорог и элементов благоустройства.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12" w:name="sub_105"/>
      <w:r w:rsidRPr="00C67D61">
        <w:rPr>
          <w:rFonts w:ascii="Arial" w:hAnsi="Arial" w:cs="Arial"/>
          <w:sz w:val="24"/>
          <w:szCs w:val="24"/>
        </w:rPr>
        <w:t xml:space="preserve">10.5. При наличии в </w:t>
      </w:r>
      <w:r w:rsidR="00D8429A" w:rsidRPr="00C67D61">
        <w:rPr>
          <w:rFonts w:ascii="Arial" w:hAnsi="Arial" w:cs="Arial"/>
          <w:color w:val="000000"/>
          <w:sz w:val="24"/>
          <w:szCs w:val="24"/>
        </w:rPr>
        <w:t>ОГИБДД отдела МВД России по Тбилисскому району</w:t>
      </w:r>
      <w:r w:rsidR="00D8429A" w:rsidRPr="00C67D61">
        <w:rPr>
          <w:rFonts w:ascii="Arial" w:hAnsi="Arial" w:cs="Arial"/>
          <w:sz w:val="24"/>
          <w:szCs w:val="24"/>
        </w:rPr>
        <w:t xml:space="preserve"> </w:t>
      </w:r>
      <w:r w:rsidRPr="00C67D61">
        <w:rPr>
          <w:rFonts w:ascii="Arial" w:hAnsi="Arial" w:cs="Arial"/>
          <w:sz w:val="24"/>
          <w:szCs w:val="24"/>
        </w:rPr>
        <w:t xml:space="preserve">информации о дорожно-транспортных происшествиях (далее по тексту - ДТП), в результате которых произошло нарушение (повреждение) элементов внешнего благоустройства (турникетов, силовых ограждений, электрических опор, бордюрных камней и т.п.), данная информация должна в обязательном порядке передаваться в администрацию </w:t>
      </w:r>
      <w:proofErr w:type="spellStart"/>
      <w:r w:rsidR="00D8429A"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в трехдневный срок с момента совершения ДТП для принятия соответствующих мер к восстановлению имущества за счет средств виновного в ДТП.</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13" w:name="sub_106"/>
      <w:bookmarkEnd w:id="212"/>
      <w:r w:rsidRPr="00C67D61">
        <w:rPr>
          <w:rFonts w:ascii="Arial" w:hAnsi="Arial" w:cs="Arial"/>
          <w:sz w:val="24"/>
          <w:szCs w:val="24"/>
        </w:rPr>
        <w:t>10.6. Брошенный автотранспорт:</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14" w:name="sub_1061"/>
      <w:bookmarkEnd w:id="213"/>
      <w:r w:rsidRPr="00C67D61">
        <w:rPr>
          <w:rFonts w:ascii="Arial" w:hAnsi="Arial" w:cs="Arial"/>
          <w:sz w:val="24"/>
          <w:szCs w:val="24"/>
        </w:rPr>
        <w:t xml:space="preserve">10.6.1. Выявление брошенного и разукомплектованного транспорта на территориях поселения осуществляют </w:t>
      </w:r>
      <w:r w:rsidR="00D8429A" w:rsidRPr="00C67D61">
        <w:rPr>
          <w:rFonts w:ascii="Arial" w:hAnsi="Arial" w:cs="Arial"/>
          <w:color w:val="000000"/>
          <w:sz w:val="24"/>
          <w:szCs w:val="24"/>
        </w:rPr>
        <w:t>ОГИБДД отдела МВД России по Тбилисскому району</w:t>
      </w:r>
      <w:r w:rsidRPr="00C67D61">
        <w:rPr>
          <w:rFonts w:ascii="Arial" w:hAnsi="Arial" w:cs="Arial"/>
          <w:sz w:val="24"/>
          <w:szCs w:val="24"/>
        </w:rPr>
        <w:t xml:space="preserve">, а также администрация </w:t>
      </w:r>
      <w:proofErr w:type="spellStart"/>
      <w:r w:rsidR="00D8429A"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w:t>
      </w:r>
      <w:r w:rsidR="00D8429A" w:rsidRPr="00C67D61">
        <w:rPr>
          <w:rFonts w:ascii="Arial" w:hAnsi="Arial" w:cs="Arial"/>
          <w:sz w:val="24"/>
          <w:szCs w:val="24"/>
        </w:rPr>
        <w:t>Тбилисского</w:t>
      </w:r>
      <w:r w:rsidRPr="00C67D61">
        <w:rPr>
          <w:rFonts w:ascii="Arial" w:hAnsi="Arial" w:cs="Arial"/>
          <w:sz w:val="24"/>
          <w:szCs w:val="24"/>
        </w:rPr>
        <w:t xml:space="preserve"> района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15" w:name="sub_1062"/>
      <w:bookmarkEnd w:id="214"/>
      <w:r w:rsidRPr="00C67D61">
        <w:rPr>
          <w:rFonts w:ascii="Arial" w:hAnsi="Arial" w:cs="Arial"/>
          <w:sz w:val="24"/>
          <w:szCs w:val="24"/>
        </w:rPr>
        <w:t>10.6.2. Ответственность за организацию работ по выявлению, учету и эвакуации брошенного и разукомплектованного транспорта возлагается на службы заказчиков, балансодержателей территорий и домовладений, арендаторов земельных участков.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16" w:name="sub_1063"/>
      <w:bookmarkEnd w:id="215"/>
      <w:r w:rsidRPr="00C67D61">
        <w:rPr>
          <w:rFonts w:ascii="Arial" w:hAnsi="Arial" w:cs="Arial"/>
          <w:sz w:val="24"/>
          <w:szCs w:val="24"/>
        </w:rPr>
        <w:t xml:space="preserve">10.6.3. Транспортное средство, по которому имеется заключение </w:t>
      </w:r>
      <w:r w:rsidR="00D8429A" w:rsidRPr="00C67D61">
        <w:rPr>
          <w:rFonts w:ascii="Arial" w:hAnsi="Arial" w:cs="Arial"/>
          <w:color w:val="000000"/>
          <w:sz w:val="24"/>
          <w:szCs w:val="24"/>
        </w:rPr>
        <w:t>ОГИБДД отдела МВД России по Тбилисскому району</w:t>
      </w:r>
      <w:r w:rsidRPr="00C67D61">
        <w:rPr>
          <w:rFonts w:ascii="Arial" w:hAnsi="Arial" w:cs="Arial"/>
          <w:sz w:val="24"/>
          <w:szCs w:val="24"/>
        </w:rPr>
        <w:t xml:space="preserve"> об отсутствии владельца, в пятидневный срок подлежит вывозу на утилизацию, а при необходимости осушки-разборки не металлических комплектующих - на площадки хранения. Время разборки и вывоза на утилизацию транспортного средства на площадках хранения не должно превышать 7 дней.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17" w:name="sub_1064"/>
      <w:bookmarkEnd w:id="216"/>
      <w:r w:rsidRPr="00C67D61">
        <w:rPr>
          <w:rFonts w:ascii="Arial" w:hAnsi="Arial" w:cs="Arial"/>
          <w:sz w:val="24"/>
          <w:szCs w:val="24"/>
        </w:rPr>
        <w:t xml:space="preserve">10.6.4. При выявлении владельца разукомплектованного транспортного средства службы заказчиков, балансодержатели территорий и домовладений, арендаторы земельных участков, администрация </w:t>
      </w:r>
      <w:proofErr w:type="spellStart"/>
      <w:r w:rsidR="00D8429A"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обязаны в течение 3 дней направить извещение владельцу о необходимости вывоза транспортного средства или приведения его в порядок, а в случае его отказа - </w:t>
      </w:r>
      <w:r w:rsidRPr="00C67D61">
        <w:rPr>
          <w:rFonts w:ascii="Arial" w:hAnsi="Arial" w:cs="Arial"/>
          <w:sz w:val="24"/>
          <w:szCs w:val="24"/>
        </w:rPr>
        <w:lastRenderedPageBreak/>
        <w:t>обеспечить вывоз транспорта на охраняемую площадку с последующей передачей дела в суд о возмещении стоимости затрат по эвакуации и хранению транспорта.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18" w:name="sub_1065"/>
      <w:bookmarkEnd w:id="217"/>
      <w:r w:rsidRPr="00C67D61">
        <w:rPr>
          <w:rFonts w:ascii="Arial" w:hAnsi="Arial" w:cs="Arial"/>
          <w:sz w:val="24"/>
          <w:szCs w:val="24"/>
        </w:rPr>
        <w:t xml:space="preserve">10.6.5. Контроль за эвакуацией брошенных и разукомплектованных автотранспортных средств осуществляют </w:t>
      </w:r>
      <w:r w:rsidR="00D8429A" w:rsidRPr="00C67D61">
        <w:rPr>
          <w:rFonts w:ascii="Arial" w:hAnsi="Arial" w:cs="Arial"/>
          <w:color w:val="000000"/>
          <w:sz w:val="24"/>
          <w:szCs w:val="24"/>
        </w:rPr>
        <w:t>ОГИБДД отдела МВД России по Тбилисскому району</w:t>
      </w:r>
      <w:r w:rsidRPr="00C67D61">
        <w:rPr>
          <w:rFonts w:ascii="Arial" w:hAnsi="Arial" w:cs="Arial"/>
          <w:sz w:val="24"/>
          <w:szCs w:val="24"/>
        </w:rPr>
        <w:t>.</w:t>
      </w:r>
    </w:p>
    <w:bookmarkEnd w:id="218"/>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before="108" w:after="108" w:line="240" w:lineRule="auto"/>
        <w:jc w:val="center"/>
        <w:outlineLvl w:val="0"/>
        <w:rPr>
          <w:rFonts w:ascii="Arial" w:hAnsi="Arial" w:cs="Arial"/>
          <w:b/>
          <w:bCs/>
          <w:color w:val="000000"/>
          <w:sz w:val="24"/>
          <w:szCs w:val="24"/>
        </w:rPr>
      </w:pPr>
      <w:bookmarkStart w:id="219" w:name="sub_1011"/>
      <w:r w:rsidRPr="00C67D61">
        <w:rPr>
          <w:rFonts w:ascii="Arial" w:hAnsi="Arial" w:cs="Arial"/>
          <w:b/>
          <w:bCs/>
          <w:color w:val="000000"/>
          <w:sz w:val="24"/>
          <w:szCs w:val="24"/>
        </w:rPr>
        <w:t>11. Правила содержания дорожных знаков, ограждений</w:t>
      </w:r>
    </w:p>
    <w:bookmarkEnd w:id="219"/>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20" w:name="sub_111"/>
      <w:r w:rsidRPr="00C67D61">
        <w:rPr>
          <w:rFonts w:ascii="Arial" w:hAnsi="Arial" w:cs="Arial"/>
          <w:sz w:val="24"/>
          <w:szCs w:val="24"/>
        </w:rPr>
        <w:t xml:space="preserve">11.1. Автомобильные дороги должны быть оборудованы дорожными знаками в соответствии с утвержденной </w:t>
      </w:r>
      <w:r w:rsidR="00D8429A" w:rsidRPr="00C67D61">
        <w:rPr>
          <w:rFonts w:ascii="Arial" w:hAnsi="Arial" w:cs="Arial"/>
          <w:color w:val="000000"/>
          <w:sz w:val="24"/>
          <w:szCs w:val="24"/>
        </w:rPr>
        <w:t>ОГИБДД отдела МВД России по Тбилисскому району</w:t>
      </w:r>
      <w:r w:rsidRPr="00C67D61">
        <w:rPr>
          <w:rFonts w:ascii="Arial" w:hAnsi="Arial" w:cs="Arial"/>
          <w:sz w:val="24"/>
          <w:szCs w:val="24"/>
        </w:rPr>
        <w:t xml:space="preserve"> в установленном порядке дислокацией.</w:t>
      </w:r>
    </w:p>
    <w:bookmarkEnd w:id="220"/>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Поверхность знаков должна быть чистой, без повреждений.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Временно установленные знаки должны быть сняты в течение суток после устранения причин, вызвавших необходимость их установки.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21" w:name="sub_112"/>
      <w:r w:rsidRPr="00C67D61">
        <w:rPr>
          <w:rFonts w:ascii="Arial" w:hAnsi="Arial" w:cs="Arial"/>
          <w:sz w:val="24"/>
          <w:szCs w:val="24"/>
        </w:rPr>
        <w:t>11.2. Опасные для движения участки улиц (в том числе проходящие по мостам и путепроводам) должны быть оборудованы ограждениями.</w:t>
      </w:r>
    </w:p>
    <w:bookmarkEnd w:id="221"/>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Поврежденные элементы ограждений подлежат восстановлению или замене в течение суток после обнаружения дефектов.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22" w:name="sub_113"/>
      <w:r w:rsidRPr="00C67D61">
        <w:rPr>
          <w:rFonts w:ascii="Arial" w:hAnsi="Arial" w:cs="Arial"/>
          <w:sz w:val="24"/>
          <w:szCs w:val="24"/>
        </w:rPr>
        <w:t>11.3. Информационные указатели, километровые знаки, парапеты и др. должны быть окрашены в соответствии с существующими ГОСТами, промыты и очищены от грязи.</w:t>
      </w:r>
    </w:p>
    <w:bookmarkEnd w:id="222"/>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Все надписи на указателях должны быть четко различимы.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before="108" w:after="108" w:line="240" w:lineRule="auto"/>
        <w:jc w:val="center"/>
        <w:outlineLvl w:val="0"/>
        <w:rPr>
          <w:rFonts w:ascii="Arial" w:hAnsi="Arial" w:cs="Arial"/>
          <w:b/>
          <w:bCs/>
          <w:color w:val="000000"/>
          <w:sz w:val="24"/>
          <w:szCs w:val="24"/>
        </w:rPr>
      </w:pPr>
      <w:bookmarkStart w:id="223" w:name="sub_1012"/>
      <w:r w:rsidRPr="00C67D61">
        <w:rPr>
          <w:rFonts w:ascii="Arial" w:hAnsi="Arial" w:cs="Arial"/>
          <w:b/>
          <w:bCs/>
          <w:color w:val="000000"/>
          <w:sz w:val="24"/>
          <w:szCs w:val="24"/>
        </w:rPr>
        <w:t>12. Правила установки и эксплуатации световых вывесок, реклам и витрин</w:t>
      </w:r>
    </w:p>
    <w:bookmarkEnd w:id="223"/>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24" w:name="sub_121"/>
      <w:r w:rsidRPr="00C67D61">
        <w:rPr>
          <w:rFonts w:ascii="Arial" w:hAnsi="Arial" w:cs="Arial"/>
          <w:sz w:val="24"/>
          <w:szCs w:val="24"/>
        </w:rPr>
        <w:t xml:space="preserve">12.1. Установка световых вывесок и рекламы для магазинов, предприятий общественного питания, бытового обслуживания и культурно-зрелищных предприятий должна согласовываться с администрацией </w:t>
      </w:r>
      <w:proofErr w:type="spellStart"/>
      <w:r w:rsidR="00D8429A"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и управлением архитектуры администрации муниципального образования </w:t>
      </w:r>
      <w:r w:rsidR="00D8429A" w:rsidRPr="00C67D61">
        <w:rPr>
          <w:rFonts w:ascii="Arial" w:hAnsi="Arial" w:cs="Arial"/>
          <w:sz w:val="24"/>
          <w:szCs w:val="24"/>
        </w:rPr>
        <w:t xml:space="preserve">Тбилисский </w:t>
      </w:r>
      <w:r w:rsidRPr="00C67D61">
        <w:rPr>
          <w:rFonts w:ascii="Arial" w:hAnsi="Arial" w:cs="Arial"/>
          <w:sz w:val="24"/>
          <w:szCs w:val="24"/>
        </w:rPr>
        <w:t xml:space="preserve"> район.</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25" w:name="sub_122"/>
      <w:bookmarkEnd w:id="224"/>
      <w:r w:rsidRPr="00C67D61">
        <w:rPr>
          <w:rFonts w:ascii="Arial" w:hAnsi="Arial" w:cs="Arial"/>
          <w:sz w:val="24"/>
          <w:szCs w:val="24"/>
        </w:rPr>
        <w:t>12.2. Предприятия, эксплуатирующие световые рекламы и вывески, обязаны обеспечивать своевременную замену перегоревших газо-световых трубок и электроламп. В случае неисправности отдельных знаков рекламы или вывески, они должны быть отключены. Средства наружной рекламы и информации должны размещаться и содержаться в чистоте (подсвечиваться в темное время суток). Ответственность за их содержание несут юридические лица, на которых оформлена разрешительная документация.</w:t>
      </w:r>
    </w:p>
    <w:bookmarkEnd w:id="225"/>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Включение подсветки отдельно стоящих рекламных конструкций, подсветка витрин и вывесок производится в соответствии с графиком включения устройств наружного освещения.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После монтажа (демонтажа) рекламной конструкции </w:t>
      </w:r>
      <w:proofErr w:type="spellStart"/>
      <w:r w:rsidRPr="00C67D61">
        <w:rPr>
          <w:rFonts w:ascii="Arial" w:hAnsi="Arial" w:cs="Arial"/>
          <w:sz w:val="24"/>
          <w:szCs w:val="24"/>
        </w:rPr>
        <w:t>рекламораспространитель</w:t>
      </w:r>
      <w:proofErr w:type="spellEnd"/>
      <w:r w:rsidRPr="00C67D61">
        <w:rPr>
          <w:rFonts w:ascii="Arial" w:hAnsi="Arial" w:cs="Arial"/>
          <w:sz w:val="24"/>
          <w:szCs w:val="24"/>
        </w:rPr>
        <w:t xml:space="preserve"> обязан восстановить благоустройство территорий или объекта размещения в сроки не более- 2-х суток на территориях зоны особого городского значения, основных улицах, и не более - 5-и суток на остальных улицах.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Запрещается производить смену изображений (плакатов) на рекламных конструкциях с заездом автотранспорта на газоны.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26" w:name="sub_123"/>
      <w:r w:rsidRPr="00C67D61">
        <w:rPr>
          <w:rFonts w:ascii="Arial" w:hAnsi="Arial" w:cs="Arial"/>
          <w:sz w:val="24"/>
          <w:szCs w:val="24"/>
        </w:rPr>
        <w:lastRenderedPageBreak/>
        <w:t>12.3. Размещение рекламно-информационных элементов осуществляется на основании комплексного плана рекламно-художественного оформления, согласованного с соответствующими службами.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27" w:name="sub_124"/>
      <w:bookmarkEnd w:id="226"/>
      <w:r w:rsidRPr="00C67D61">
        <w:rPr>
          <w:rFonts w:ascii="Arial" w:hAnsi="Arial" w:cs="Arial"/>
          <w:sz w:val="24"/>
          <w:szCs w:val="24"/>
        </w:rPr>
        <w:t xml:space="preserve">12.4. Размещение рекламно-информационных элементов на территориях общего пользования производится на основании разрешения, полученного в </w:t>
      </w:r>
      <w:r w:rsidR="00D8429A" w:rsidRPr="00C67D61">
        <w:rPr>
          <w:rFonts w:ascii="Arial" w:hAnsi="Arial" w:cs="Arial"/>
          <w:sz w:val="24"/>
          <w:szCs w:val="24"/>
        </w:rPr>
        <w:t xml:space="preserve"> </w:t>
      </w:r>
      <w:r w:rsidRPr="00C67D61">
        <w:rPr>
          <w:rFonts w:ascii="Arial" w:hAnsi="Arial" w:cs="Arial"/>
          <w:sz w:val="24"/>
          <w:szCs w:val="24"/>
        </w:rPr>
        <w:t xml:space="preserve"> администрации </w:t>
      </w:r>
      <w:proofErr w:type="spellStart"/>
      <w:r w:rsidR="00D8429A"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с согласованием в управлении архитектуры и градостроительства администрации муниципального образования </w:t>
      </w:r>
      <w:r w:rsidR="00D8429A" w:rsidRPr="00C67D61">
        <w:rPr>
          <w:rFonts w:ascii="Arial" w:hAnsi="Arial" w:cs="Arial"/>
          <w:sz w:val="24"/>
          <w:szCs w:val="24"/>
        </w:rPr>
        <w:t xml:space="preserve">Тбилисский </w:t>
      </w:r>
      <w:r w:rsidRPr="00C67D61">
        <w:rPr>
          <w:rFonts w:ascii="Arial" w:hAnsi="Arial" w:cs="Arial"/>
          <w:sz w:val="24"/>
          <w:szCs w:val="24"/>
        </w:rPr>
        <w:t xml:space="preserve"> район и всеми заинтересованными службами (с заключением договора о закреплении </w:t>
      </w:r>
      <w:hyperlink w:anchor="sub_5" w:history="1">
        <w:r w:rsidRPr="00C67D61">
          <w:rPr>
            <w:rFonts w:ascii="Arial" w:hAnsi="Arial" w:cs="Arial"/>
            <w:color w:val="000000"/>
            <w:sz w:val="24"/>
            <w:szCs w:val="24"/>
          </w:rPr>
          <w:t>прилегающей территории</w:t>
        </w:r>
      </w:hyperlink>
      <w:r w:rsidRPr="00C67D61">
        <w:rPr>
          <w:rFonts w:ascii="Arial" w:hAnsi="Arial" w:cs="Arial"/>
          <w:sz w:val="24"/>
          <w:szCs w:val="24"/>
        </w:rPr>
        <w:t>).</w:t>
      </w:r>
    </w:p>
    <w:bookmarkEnd w:id="227"/>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Размещение рекламно-информационных элементов в придорожной зоне подлежит согласованию с </w:t>
      </w:r>
      <w:r w:rsidR="005167A2" w:rsidRPr="00C67D61">
        <w:rPr>
          <w:rFonts w:ascii="Arial" w:hAnsi="Arial" w:cs="Arial"/>
          <w:color w:val="000000"/>
          <w:sz w:val="24"/>
          <w:szCs w:val="24"/>
        </w:rPr>
        <w:t>ОГИБДД отдела МВД России по Тбилисскому району</w:t>
      </w:r>
      <w:r w:rsidRPr="00C67D61">
        <w:rPr>
          <w:rFonts w:ascii="Arial" w:hAnsi="Arial" w:cs="Arial"/>
          <w:sz w:val="24"/>
          <w:szCs w:val="24"/>
        </w:rPr>
        <w:t>.</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28" w:name="sub_125"/>
      <w:r w:rsidRPr="00C67D61">
        <w:rPr>
          <w:rFonts w:ascii="Arial" w:hAnsi="Arial" w:cs="Arial"/>
          <w:sz w:val="24"/>
          <w:szCs w:val="24"/>
        </w:rPr>
        <w:t>12.5. Запрещается наклеивание и развешивание на зданиях, заборах, павильонах, опорах освещения, деревьях каких-либо объявлений и других информационных сообщений.</w:t>
      </w:r>
    </w:p>
    <w:bookmarkEnd w:id="228"/>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Размещение афиш, плакатов, листовок, объявлений производится исключительно в отведенных для этих целей местах (щитах, тумбах и т.п.) по согласованию с администрацией </w:t>
      </w:r>
      <w:proofErr w:type="spellStart"/>
      <w:r w:rsidR="005167A2"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контактной сети и наружного освещения и т.п.) возлагается на балансодержателей или арендаторов указанных объектов.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29" w:name="sub_126"/>
      <w:r w:rsidRPr="00C67D61">
        <w:rPr>
          <w:rFonts w:ascii="Arial" w:hAnsi="Arial" w:cs="Arial"/>
          <w:sz w:val="24"/>
          <w:szCs w:val="24"/>
        </w:rPr>
        <w:t xml:space="preserve">12.6. Информация предвыборной агитации размещается в специальных местах, определяемых нормативным актом администрации </w:t>
      </w:r>
      <w:proofErr w:type="spellStart"/>
      <w:r w:rsidR="005167A2"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Уборка агитационных материалов осуществляется в течение одного месяца после проведения агитационной кампании лицами, в интересах которых проводились данные мероприятия.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30" w:name="sub_127"/>
      <w:bookmarkEnd w:id="229"/>
      <w:r w:rsidRPr="00C67D61">
        <w:rPr>
          <w:rFonts w:ascii="Arial" w:hAnsi="Arial" w:cs="Arial"/>
          <w:sz w:val="24"/>
          <w:szCs w:val="24"/>
        </w:rPr>
        <w:t xml:space="preserve">12.7. Юридические лица и граждане, осуществившие размещение рекламно-информационных элементов, объявлений, плакатов, афиш, листовок и т.п. без соответствующих разрешений, а также в местах, не предусмотренных для этих целей, несут административную ответственность в соответствии с действующим </w:t>
      </w:r>
      <w:hyperlink r:id="rId18" w:history="1">
        <w:r w:rsidRPr="00C67D61">
          <w:rPr>
            <w:rFonts w:ascii="Arial" w:hAnsi="Arial" w:cs="Arial"/>
            <w:color w:val="000000"/>
            <w:sz w:val="24"/>
            <w:szCs w:val="24"/>
          </w:rPr>
          <w:t>законодательством</w:t>
        </w:r>
      </w:hyperlink>
      <w:r w:rsidRPr="00C67D61">
        <w:rPr>
          <w:rFonts w:ascii="Arial" w:hAnsi="Arial" w:cs="Arial"/>
          <w:color w:val="000000"/>
          <w:sz w:val="24"/>
          <w:szCs w:val="24"/>
        </w:rPr>
        <w:t>.</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31" w:name="sub_128"/>
      <w:bookmarkEnd w:id="230"/>
      <w:r w:rsidRPr="00C67D61">
        <w:rPr>
          <w:rFonts w:ascii="Arial" w:hAnsi="Arial" w:cs="Arial"/>
          <w:sz w:val="24"/>
          <w:szCs w:val="24"/>
        </w:rPr>
        <w:t xml:space="preserve">12.8. Размещение и демонтаж праздничного оформления территорий поселения производятся в сроки установленные главой </w:t>
      </w:r>
      <w:proofErr w:type="spellStart"/>
      <w:r w:rsidR="005167A2"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p>
    <w:bookmarkEnd w:id="231"/>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Ответственность за размещение и содержание праздничного оформления возлагается: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государственных флагов, и символики регионального и местного значения на фасадах зданий, праздничного оформления фасадов и витрин - на балансодержателей и арендаторов зданий;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праздничного оформления центральных улиц - на администрацию </w:t>
      </w:r>
      <w:proofErr w:type="spellStart"/>
      <w:r w:rsidR="005167A2"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w:t>
      </w:r>
      <w:r w:rsidR="005167A2" w:rsidRPr="00C67D61">
        <w:rPr>
          <w:rFonts w:ascii="Arial" w:hAnsi="Arial" w:cs="Arial"/>
          <w:sz w:val="24"/>
          <w:szCs w:val="24"/>
        </w:rPr>
        <w:t>Тбилисского</w:t>
      </w:r>
      <w:r w:rsidRPr="00C67D61">
        <w:rPr>
          <w:rFonts w:ascii="Arial" w:hAnsi="Arial" w:cs="Arial"/>
          <w:sz w:val="24"/>
          <w:szCs w:val="24"/>
        </w:rPr>
        <w:t xml:space="preserve"> района.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before="108" w:after="108" w:line="240" w:lineRule="auto"/>
        <w:jc w:val="center"/>
        <w:outlineLvl w:val="0"/>
        <w:rPr>
          <w:rFonts w:ascii="Arial" w:hAnsi="Arial" w:cs="Arial"/>
          <w:b/>
          <w:bCs/>
          <w:color w:val="000000"/>
          <w:sz w:val="24"/>
          <w:szCs w:val="24"/>
        </w:rPr>
      </w:pPr>
      <w:bookmarkStart w:id="232" w:name="sub_1013"/>
      <w:r w:rsidRPr="00C67D61">
        <w:rPr>
          <w:rFonts w:ascii="Arial" w:hAnsi="Arial" w:cs="Arial"/>
          <w:b/>
          <w:bCs/>
          <w:color w:val="000000"/>
          <w:sz w:val="24"/>
          <w:szCs w:val="24"/>
        </w:rPr>
        <w:t xml:space="preserve">13. Правила установки и содержания малых архитектурных форм, элементов </w:t>
      </w:r>
      <w:r w:rsidRPr="00C67D61">
        <w:rPr>
          <w:rFonts w:ascii="Arial" w:hAnsi="Arial" w:cs="Arial"/>
          <w:b/>
          <w:bCs/>
          <w:color w:val="000000"/>
          <w:sz w:val="24"/>
          <w:szCs w:val="24"/>
        </w:rPr>
        <w:br/>
        <w:t xml:space="preserve">благоустройства, средств передвижной мелкорозничной торговли </w:t>
      </w:r>
      <w:r w:rsidRPr="00C67D61">
        <w:rPr>
          <w:rFonts w:ascii="Arial" w:hAnsi="Arial" w:cs="Arial"/>
          <w:b/>
          <w:bCs/>
          <w:color w:val="000000"/>
          <w:sz w:val="24"/>
          <w:szCs w:val="24"/>
        </w:rPr>
        <w:br/>
        <w:t>и других легкосъемных объектов</w:t>
      </w:r>
    </w:p>
    <w:bookmarkEnd w:id="232"/>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33" w:name="sub_131"/>
      <w:r w:rsidRPr="00C67D61">
        <w:rPr>
          <w:rFonts w:ascii="Arial" w:hAnsi="Arial" w:cs="Arial"/>
          <w:sz w:val="24"/>
          <w:szCs w:val="24"/>
        </w:rPr>
        <w:t xml:space="preserve">13.1. Установка любых малых архитектурных форм (МАФ), установка и строительство элементов благоустройства: киосков, летних кафе, ограждений, остановочных павильонов, палаток, сезонных базаров, павильонов, телефонных кабин, тротуарных заграждений, малых спортивных сооружений, элементов благоустройства </w:t>
      </w:r>
      <w:r w:rsidRPr="00C67D61">
        <w:rPr>
          <w:rFonts w:ascii="Arial" w:hAnsi="Arial" w:cs="Arial"/>
          <w:sz w:val="24"/>
          <w:szCs w:val="24"/>
        </w:rPr>
        <w:lastRenderedPageBreak/>
        <w:t>кварталов, садов, парков, пляжей, рекламных щитов, тумб, стендов, досок почета, щитов для газет, афиш и объявлений, реклам, вывесок, опорных столбов фонарей уличного освещения, декоративной подсветки зданий, сооружений и памятников и т.п. допускается лишь в установленном законодательством порядке. При этом должно быть соблюдено целевое назначение земельного участка.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34" w:name="sub_132"/>
      <w:bookmarkEnd w:id="233"/>
      <w:r w:rsidRPr="00C67D61">
        <w:rPr>
          <w:rFonts w:ascii="Arial" w:hAnsi="Arial" w:cs="Arial"/>
          <w:sz w:val="24"/>
          <w:szCs w:val="24"/>
        </w:rPr>
        <w:t>13.2. Самовольно установленные МАФ и элементы внешнего благоустройства подлежат демонтажу в принудительном порядке в соответствии с действующей нормативной правовой документацией, занятые земельные участки - освобождению на основании предписаний, выданных соответствующими государственными органами и органами местного самоуправления.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35" w:name="sub_133"/>
      <w:bookmarkEnd w:id="234"/>
      <w:r w:rsidRPr="00C67D61">
        <w:rPr>
          <w:rFonts w:ascii="Arial" w:hAnsi="Arial" w:cs="Arial"/>
          <w:sz w:val="24"/>
          <w:szCs w:val="24"/>
        </w:rPr>
        <w:t xml:space="preserve">13.3. Размещение на территории средств передвижной мелкорозничной торговли (СПМТ) осуществляется в порядке и местах, установленных администрацией </w:t>
      </w:r>
      <w:proofErr w:type="spellStart"/>
      <w:r w:rsidR="005167A2" w:rsidRPr="00C67D61">
        <w:rPr>
          <w:rFonts w:ascii="Arial" w:hAnsi="Arial" w:cs="Arial"/>
          <w:sz w:val="24"/>
          <w:szCs w:val="24"/>
        </w:rPr>
        <w:t>Ванновского</w:t>
      </w:r>
      <w:proofErr w:type="spellEnd"/>
      <w:r w:rsidR="005167A2" w:rsidRPr="00C67D61">
        <w:rPr>
          <w:rFonts w:ascii="Arial" w:hAnsi="Arial" w:cs="Arial"/>
          <w:sz w:val="24"/>
          <w:szCs w:val="24"/>
        </w:rPr>
        <w:t xml:space="preserve"> </w:t>
      </w:r>
      <w:r w:rsidRPr="00C67D61">
        <w:rPr>
          <w:rFonts w:ascii="Arial" w:hAnsi="Arial" w:cs="Arial"/>
          <w:sz w:val="24"/>
          <w:szCs w:val="24"/>
        </w:rPr>
        <w:t>сельского поселения.</w:t>
      </w:r>
    </w:p>
    <w:p w:rsidR="00C56D2B" w:rsidRPr="00C67D61" w:rsidRDefault="00C56D2B" w:rsidP="00C56D2B">
      <w:pPr>
        <w:autoSpaceDE w:val="0"/>
        <w:autoSpaceDN w:val="0"/>
        <w:adjustRightInd w:val="0"/>
        <w:spacing w:after="0" w:line="240" w:lineRule="auto"/>
        <w:ind w:firstLine="720"/>
        <w:jc w:val="both"/>
        <w:rPr>
          <w:rFonts w:ascii="Arial" w:hAnsi="Arial" w:cs="Arial"/>
          <w:color w:val="000000"/>
          <w:sz w:val="24"/>
          <w:szCs w:val="24"/>
        </w:rPr>
      </w:pPr>
      <w:bookmarkStart w:id="236" w:name="sub_134"/>
      <w:bookmarkEnd w:id="235"/>
      <w:r w:rsidRPr="00C67D61">
        <w:rPr>
          <w:rFonts w:ascii="Arial" w:hAnsi="Arial" w:cs="Arial"/>
          <w:sz w:val="24"/>
          <w:szCs w:val="24"/>
        </w:rPr>
        <w:t xml:space="preserve">13.4. Владельцы МАФ и СПМТ обязаны содержать свои объекты в образцовом санитарно-эстетическом состоянии, своевременно производить их ремонт и окраску, а также благоустройство и санитарное содержание </w:t>
      </w:r>
      <w:hyperlink w:anchor="sub_5" w:history="1">
        <w:r w:rsidRPr="00C67D61">
          <w:rPr>
            <w:rFonts w:ascii="Arial" w:hAnsi="Arial" w:cs="Arial"/>
            <w:color w:val="000000"/>
            <w:sz w:val="24"/>
            <w:szCs w:val="24"/>
          </w:rPr>
          <w:t>прилегающей территории</w:t>
        </w:r>
      </w:hyperlink>
      <w:r w:rsidRPr="00C67D61">
        <w:rPr>
          <w:rFonts w:ascii="Arial" w:hAnsi="Arial" w:cs="Arial"/>
          <w:color w:val="000000"/>
          <w:sz w:val="24"/>
          <w:szCs w:val="24"/>
        </w:rPr>
        <w:t>.</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37" w:name="sub_135"/>
      <w:bookmarkEnd w:id="236"/>
      <w:r w:rsidRPr="00C67D61">
        <w:rPr>
          <w:rFonts w:ascii="Arial" w:hAnsi="Arial" w:cs="Arial"/>
          <w:sz w:val="24"/>
          <w:szCs w:val="24"/>
        </w:rPr>
        <w:t>13.5. Окраска МАФ, СПМТ и всех видов элементов благоустройства производится владельцами по мере необходимости или по требованию (в пределах наделенных полномочий) представителей органов местного самоуправления, но не реже 1 раза в год.</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38" w:name="sub_136"/>
      <w:bookmarkEnd w:id="237"/>
      <w:r w:rsidRPr="00C67D61">
        <w:rPr>
          <w:rFonts w:ascii="Arial" w:hAnsi="Arial" w:cs="Arial"/>
          <w:sz w:val="24"/>
          <w:szCs w:val="24"/>
        </w:rPr>
        <w:t xml:space="preserve">13.6. Ответственность за исправность и своевременную ликвидацию нарушений в содержании таксофонов (замена разбитых стекол, устранение посторонних надписей, очистка стекол, покраска или промывка телефонных будок и т.п.) возлагается на </w:t>
      </w:r>
      <w:r w:rsidR="00D275A2" w:rsidRPr="00C67D61">
        <w:rPr>
          <w:rFonts w:ascii="Arial" w:hAnsi="Arial" w:cs="Arial"/>
          <w:sz w:val="24"/>
          <w:szCs w:val="24"/>
        </w:rPr>
        <w:t>владельца</w:t>
      </w:r>
      <w:r w:rsidRPr="00C67D61">
        <w:rPr>
          <w:rFonts w:ascii="Arial" w:hAnsi="Arial" w:cs="Arial"/>
          <w:sz w:val="24"/>
          <w:szCs w:val="24"/>
        </w:rPr>
        <w:t>.</w:t>
      </w:r>
    </w:p>
    <w:bookmarkEnd w:id="238"/>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Ответственность за состояние территорий, прилегающих к таксофонам, возлагается на службы заказчиков, предприятий и организаций ведомств, иных хозяйствующих субъектов, на территории которых расположены таксофоны.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39" w:name="sub_137"/>
      <w:r w:rsidRPr="00C67D61">
        <w:rPr>
          <w:rFonts w:ascii="Arial" w:hAnsi="Arial" w:cs="Arial"/>
          <w:sz w:val="24"/>
          <w:szCs w:val="24"/>
        </w:rPr>
        <w:t xml:space="preserve">13.7. Обязательным для юридических и физических лиц (владельцев МАФ и СПМТ) является заключение договора со специализированным предприятием на вывоз мусора, если данное юридическое или физическое лицо не располагает технической возможностью для своевременного вывоза мусора на полигон ТБО (свалку) своими силами. Если вывоз мусора производится самостоятельно, юридическое или физическое лицо обязано подтвердить документально их утилизацию на </w:t>
      </w:r>
      <w:r w:rsidR="005167A2" w:rsidRPr="00C67D61">
        <w:rPr>
          <w:rFonts w:ascii="Arial" w:hAnsi="Arial" w:cs="Arial"/>
          <w:sz w:val="24"/>
          <w:szCs w:val="24"/>
        </w:rPr>
        <w:t xml:space="preserve">специализированной </w:t>
      </w:r>
      <w:r w:rsidRPr="00C67D61">
        <w:rPr>
          <w:rFonts w:ascii="Arial" w:hAnsi="Arial" w:cs="Arial"/>
          <w:sz w:val="24"/>
          <w:szCs w:val="24"/>
        </w:rPr>
        <w:t xml:space="preserve"> свалке.</w:t>
      </w:r>
    </w:p>
    <w:bookmarkEnd w:id="239"/>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Запрещается: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складировать около МАФ и СПМТ тару, запасы товаров;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осуществлять торговлю без специального торгового оборудования;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использовать не по целевому назначению МАФ и СПТМ без переоформления разрешения в установленном порядке.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before="108" w:after="108" w:line="240" w:lineRule="auto"/>
        <w:jc w:val="center"/>
        <w:outlineLvl w:val="0"/>
        <w:rPr>
          <w:rFonts w:ascii="Arial" w:hAnsi="Arial" w:cs="Arial"/>
          <w:b/>
          <w:bCs/>
          <w:color w:val="000000"/>
          <w:sz w:val="24"/>
          <w:szCs w:val="24"/>
        </w:rPr>
      </w:pPr>
      <w:bookmarkStart w:id="240" w:name="sub_1014"/>
      <w:r w:rsidRPr="00C67D61">
        <w:rPr>
          <w:rFonts w:ascii="Arial" w:hAnsi="Arial" w:cs="Arial"/>
          <w:b/>
          <w:bCs/>
          <w:color w:val="000000"/>
          <w:sz w:val="24"/>
          <w:szCs w:val="24"/>
        </w:rPr>
        <w:t>14. Организация и проведение санитарного дня</w:t>
      </w:r>
    </w:p>
    <w:bookmarkEnd w:id="240"/>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41" w:name="sub_141"/>
      <w:r w:rsidRPr="00C67D61">
        <w:rPr>
          <w:rFonts w:ascii="Arial" w:hAnsi="Arial" w:cs="Arial"/>
          <w:sz w:val="24"/>
          <w:szCs w:val="24"/>
        </w:rPr>
        <w:t xml:space="preserve">14.1. Для проведения повсеместной периодической генеральной уборки </w:t>
      </w:r>
      <w:proofErr w:type="spellStart"/>
      <w:r w:rsidR="005167A2"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устанавливается единый санитарный день - пятница - еженедельно.</w:t>
      </w:r>
    </w:p>
    <w:bookmarkEnd w:id="241"/>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Руководители предприятий, организаций, учебных заведений, жилищно-коммунальных служб, ведомств, руководители торговых, бытовых предприятий, транспортных и строительных организаций, сельскохозяйственных предприятий и население по месту жительства в этот день обязаны: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lastRenderedPageBreak/>
        <w:t>- силами своих коллективов и транспорта производить на своих, прилегающих и закрепленных территориях уборку с обязательным вывозом мусора на свалку;</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производить чистку, а в необходимых случаях покраску прилегающих заборов, фасадов, цоколей, мойку окон, дверей;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уничтожать сорную растительность на закрепленных территориях, а также на прилегающих к ним участках.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before="108" w:after="108" w:line="240" w:lineRule="auto"/>
        <w:jc w:val="center"/>
        <w:outlineLvl w:val="0"/>
        <w:rPr>
          <w:rFonts w:ascii="Arial" w:hAnsi="Arial" w:cs="Arial"/>
          <w:b/>
          <w:bCs/>
          <w:color w:val="000000"/>
          <w:sz w:val="24"/>
          <w:szCs w:val="24"/>
        </w:rPr>
      </w:pPr>
      <w:bookmarkStart w:id="242" w:name="sub_1015"/>
      <w:r w:rsidRPr="00C67D61">
        <w:rPr>
          <w:rFonts w:ascii="Arial" w:hAnsi="Arial" w:cs="Arial"/>
          <w:b/>
          <w:bCs/>
          <w:color w:val="000000"/>
          <w:sz w:val="24"/>
          <w:szCs w:val="24"/>
        </w:rPr>
        <w:t xml:space="preserve">15. Контроль за соблюдением и ответственность за нарушение </w:t>
      </w:r>
      <w:r w:rsidRPr="00C67D61">
        <w:rPr>
          <w:rFonts w:ascii="Arial" w:hAnsi="Arial" w:cs="Arial"/>
          <w:b/>
          <w:bCs/>
          <w:color w:val="000000"/>
          <w:sz w:val="24"/>
          <w:szCs w:val="24"/>
        </w:rPr>
        <w:br/>
        <w:t xml:space="preserve">Правил благоустройства и санитарного содержания </w:t>
      </w:r>
      <w:r w:rsidRPr="00C67D61">
        <w:rPr>
          <w:rFonts w:ascii="Arial" w:hAnsi="Arial" w:cs="Arial"/>
          <w:b/>
          <w:bCs/>
          <w:color w:val="000000"/>
          <w:sz w:val="24"/>
          <w:szCs w:val="24"/>
        </w:rPr>
        <w:br/>
        <w:t xml:space="preserve">территорий </w:t>
      </w:r>
      <w:proofErr w:type="spellStart"/>
      <w:r w:rsidR="005167A2" w:rsidRPr="00C67D61">
        <w:rPr>
          <w:rFonts w:ascii="Arial" w:hAnsi="Arial" w:cs="Arial"/>
          <w:b/>
          <w:bCs/>
          <w:color w:val="000000"/>
          <w:sz w:val="24"/>
          <w:szCs w:val="24"/>
        </w:rPr>
        <w:t>Ванновского</w:t>
      </w:r>
      <w:proofErr w:type="spellEnd"/>
      <w:r w:rsidR="005167A2" w:rsidRPr="00C67D61">
        <w:rPr>
          <w:rFonts w:ascii="Arial" w:hAnsi="Arial" w:cs="Arial"/>
          <w:b/>
          <w:bCs/>
          <w:color w:val="000000"/>
          <w:sz w:val="24"/>
          <w:szCs w:val="24"/>
        </w:rPr>
        <w:t xml:space="preserve"> </w:t>
      </w:r>
      <w:r w:rsidRPr="00C67D61">
        <w:rPr>
          <w:rFonts w:ascii="Arial" w:hAnsi="Arial" w:cs="Arial"/>
          <w:b/>
          <w:bCs/>
          <w:color w:val="000000"/>
          <w:sz w:val="24"/>
          <w:szCs w:val="24"/>
        </w:rPr>
        <w:t>сельского поселения</w:t>
      </w:r>
    </w:p>
    <w:bookmarkEnd w:id="242"/>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43" w:name="sub_151"/>
      <w:r w:rsidRPr="00C67D61">
        <w:rPr>
          <w:rFonts w:ascii="Arial" w:hAnsi="Arial" w:cs="Arial"/>
          <w:sz w:val="24"/>
          <w:szCs w:val="24"/>
        </w:rPr>
        <w:t xml:space="preserve">15.1. На территории </w:t>
      </w:r>
      <w:proofErr w:type="spellStart"/>
      <w:r w:rsidR="005167A2"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w:t>
      </w:r>
      <w:r w:rsidR="005167A2" w:rsidRPr="00C67D61">
        <w:rPr>
          <w:rFonts w:ascii="Arial" w:hAnsi="Arial" w:cs="Arial"/>
          <w:sz w:val="24"/>
          <w:szCs w:val="24"/>
        </w:rPr>
        <w:t>Тбилисского</w:t>
      </w:r>
      <w:r w:rsidRPr="00C67D61">
        <w:rPr>
          <w:rFonts w:ascii="Arial" w:hAnsi="Arial" w:cs="Arial"/>
          <w:sz w:val="24"/>
          <w:szCs w:val="24"/>
        </w:rPr>
        <w:t xml:space="preserve"> района запрещается:</w:t>
      </w:r>
    </w:p>
    <w:bookmarkEnd w:id="243"/>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сорить на улицах и площадях и в других общественных местах, выставлять тару с мусором и пищевыми отходами во дворах и на улицах;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выливать помои на территорию двора и улицу, использовать для этого колодцы, выводить стоки в кюветы;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предприятиям, организациями и населению - сбрасывать в реки и другие водоемы </w:t>
      </w:r>
      <w:hyperlink w:anchor="sub_7" w:history="1">
        <w:r w:rsidRPr="00C67D61">
          <w:rPr>
            <w:rFonts w:ascii="Arial" w:hAnsi="Arial" w:cs="Arial"/>
            <w:color w:val="000000"/>
            <w:sz w:val="24"/>
            <w:szCs w:val="24"/>
          </w:rPr>
          <w:t>отходы производства</w:t>
        </w:r>
      </w:hyperlink>
      <w:r w:rsidRPr="00C67D61">
        <w:rPr>
          <w:rFonts w:ascii="Arial" w:hAnsi="Arial" w:cs="Arial"/>
          <w:sz w:val="24"/>
          <w:szCs w:val="24"/>
        </w:rPr>
        <w:t xml:space="preserve"> и бытовые отходы и загрязнять воду;</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сбрасывать вывозимые со строек, домовладений строительный мусор и грунт, в каких бы то ни было местах, кроме специально отведенных для этих целей свалок;</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гражданам, имеющим домовладения на праве личной собственности, сваливать и хранить песок, глину и другие строительные материалы на тротуарах у дворов и на </w:t>
      </w:r>
      <w:hyperlink w:anchor="sub_5" w:history="1">
        <w:r w:rsidRPr="00C67D61">
          <w:rPr>
            <w:rFonts w:ascii="Arial" w:hAnsi="Arial" w:cs="Arial"/>
            <w:color w:val="000000"/>
            <w:sz w:val="24"/>
            <w:szCs w:val="24"/>
          </w:rPr>
          <w:t>прилегающей территории</w:t>
        </w:r>
      </w:hyperlink>
      <w:r w:rsidRPr="00C67D61">
        <w:rPr>
          <w:rFonts w:ascii="Arial" w:hAnsi="Arial" w:cs="Arial"/>
          <w:color w:val="000000"/>
          <w:sz w:val="24"/>
          <w:szCs w:val="24"/>
        </w:rPr>
        <w:t xml:space="preserve"> </w:t>
      </w:r>
      <w:r w:rsidRPr="00C67D61">
        <w:rPr>
          <w:rFonts w:ascii="Arial" w:hAnsi="Arial" w:cs="Arial"/>
          <w:sz w:val="24"/>
          <w:szCs w:val="24"/>
        </w:rPr>
        <w:t xml:space="preserve">улицы без письменного разрешения администрации </w:t>
      </w:r>
      <w:proofErr w:type="spellStart"/>
      <w:r w:rsidR="005167A2" w:rsidRPr="00C67D61">
        <w:rPr>
          <w:rFonts w:ascii="Arial" w:hAnsi="Arial" w:cs="Arial"/>
          <w:sz w:val="24"/>
          <w:szCs w:val="24"/>
        </w:rPr>
        <w:t>Ванновского</w:t>
      </w:r>
      <w:r w:rsidRPr="00C67D61">
        <w:rPr>
          <w:rFonts w:ascii="Arial" w:hAnsi="Arial" w:cs="Arial"/>
          <w:sz w:val="24"/>
          <w:szCs w:val="24"/>
        </w:rPr>
        <w:t>с</w:t>
      </w:r>
      <w:proofErr w:type="spellEnd"/>
      <w:r w:rsidR="005167A2" w:rsidRPr="00C67D61">
        <w:rPr>
          <w:rFonts w:ascii="Arial" w:hAnsi="Arial" w:cs="Arial"/>
          <w:sz w:val="24"/>
          <w:szCs w:val="24"/>
        </w:rPr>
        <w:t xml:space="preserve"> </w:t>
      </w:r>
      <w:proofErr w:type="spellStart"/>
      <w:r w:rsidRPr="00C67D61">
        <w:rPr>
          <w:rFonts w:ascii="Arial" w:hAnsi="Arial" w:cs="Arial"/>
          <w:sz w:val="24"/>
          <w:szCs w:val="24"/>
        </w:rPr>
        <w:t>ельского</w:t>
      </w:r>
      <w:proofErr w:type="spellEnd"/>
      <w:r w:rsidRPr="00C67D61">
        <w:rPr>
          <w:rFonts w:ascii="Arial" w:hAnsi="Arial" w:cs="Arial"/>
          <w:sz w:val="24"/>
          <w:szCs w:val="24"/>
        </w:rPr>
        <w:t xml:space="preserve"> поселения </w:t>
      </w:r>
      <w:r w:rsidR="005167A2" w:rsidRPr="00C67D61">
        <w:rPr>
          <w:rFonts w:ascii="Arial" w:hAnsi="Arial" w:cs="Arial"/>
          <w:sz w:val="24"/>
          <w:szCs w:val="24"/>
        </w:rPr>
        <w:t xml:space="preserve">Тбилисского </w:t>
      </w:r>
      <w:r w:rsidRPr="00C67D61">
        <w:rPr>
          <w:rFonts w:ascii="Arial" w:hAnsi="Arial" w:cs="Arial"/>
          <w:sz w:val="24"/>
          <w:szCs w:val="24"/>
        </w:rPr>
        <w:t xml:space="preserve"> района;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высаживать овощные и другие </w:t>
      </w:r>
      <w:proofErr w:type="spellStart"/>
      <w:r w:rsidRPr="00C67D61">
        <w:rPr>
          <w:rFonts w:ascii="Arial" w:hAnsi="Arial" w:cs="Arial"/>
          <w:sz w:val="24"/>
          <w:szCs w:val="24"/>
        </w:rPr>
        <w:t>сельхозкультуры</w:t>
      </w:r>
      <w:proofErr w:type="spellEnd"/>
      <w:r w:rsidRPr="00C67D61">
        <w:rPr>
          <w:rFonts w:ascii="Arial" w:hAnsi="Arial" w:cs="Arial"/>
          <w:sz w:val="24"/>
          <w:szCs w:val="24"/>
        </w:rPr>
        <w:t xml:space="preserve"> на участках улиц прилегающих к домовладениям;</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складирование стройматериала на улицах.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складировать и загромождать пустой тарой тротуары и территории, прилегающей к магазинам, складам, общественно-бытовым объектам;</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торговля овощами, фруктами, промышленными товарами в местах, не отведенных специально для этих целей;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сметать мусор на проезжую часть улиц и тротуаров;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движение по территории поселения загрязненных машин, а также перевозка мусора, сыпучих и жидких материалов, без принятия мер предосторожности, предотвращающих загрязнение улиц;</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стоянка автотранспорта в не отведенных для этой цели местах;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производить вывеску афиш, объявлений, на стенах зданий, столбах, деревьях и других объектах, не предназначенных для этих целей;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производить какие-либо изменения в конструкции балконов, лоджий, развешивать ковры, белье, прочие вещи на балконах, лоджиях и окнах наружных фасадов зданий;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при ограждении строительных площадок занимать прилегающие к ним тротуары;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оставлять на улицах, в парках и других местах после окончания сезонной торговли передвижные тележки, лотки и другое торговое оборудование и неубранную территорию;</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выливать на улицу отработанную воду после продажи мороженного, напитков, рыбы и других продуктов;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lastRenderedPageBreak/>
        <w:t>- полив огородов, цветочных клумб и других насаждений личного пользования путем залива с применением шлангов и приспособлений из водопроводных сетей общего пользования;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торговля мясом на летних рынках и улицах населенных пунктов;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сжигать промышленные отходы, мусор, листья, обрезки деревьев на улицах, во дворах предприятий, учреждений и организаций, а также сжигать мусор в </w:t>
      </w:r>
      <w:hyperlink w:anchor="sub_9" w:history="1">
        <w:r w:rsidRPr="00C67D61">
          <w:rPr>
            <w:rFonts w:ascii="Arial" w:hAnsi="Arial" w:cs="Arial"/>
            <w:color w:val="000000"/>
            <w:sz w:val="24"/>
            <w:szCs w:val="24"/>
          </w:rPr>
          <w:t>контейнерах</w:t>
        </w:r>
      </w:hyperlink>
      <w:r w:rsidRPr="00C67D61">
        <w:rPr>
          <w:rFonts w:ascii="Arial" w:hAnsi="Arial" w:cs="Arial"/>
          <w:sz w:val="24"/>
          <w:szCs w:val="24"/>
        </w:rPr>
        <w:t>;</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содержать домашних животных и птиц в помещениях, не отвечающих санитарно-техническим требованиям, расположенных ближе 15 метров от жилых помещений, выпускать животных и птицу на улицу;</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стоянка автотранспорта на тротуарах, улицах в не отведенных местах;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при ограждении строительных площадок занимать прилегающие к ним тротуары;</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В целях предупреждения разрушений дорог, тротуаров, повреждения зеленых насаждений, цветников не допускается: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съезд с дороги и выезд на нее вне установленных для этого местах;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размещение вдоль дорог реклам, других информационных средств без согласования с </w:t>
      </w:r>
      <w:r w:rsidR="005167A2" w:rsidRPr="00C67D61">
        <w:rPr>
          <w:rFonts w:ascii="Arial" w:hAnsi="Arial" w:cs="Arial"/>
          <w:color w:val="000000"/>
          <w:sz w:val="24"/>
          <w:szCs w:val="24"/>
        </w:rPr>
        <w:t>ОГИБДД отдела МВД России по Тбилисскому району,</w:t>
      </w:r>
      <w:r w:rsidRPr="00C67D61">
        <w:rPr>
          <w:rFonts w:ascii="Arial" w:hAnsi="Arial" w:cs="Arial"/>
          <w:sz w:val="24"/>
          <w:szCs w:val="24"/>
        </w:rPr>
        <w:t xml:space="preserve"> владельцами дорог и администрацией;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торговля промышленными и продовольственными товарами.</w:t>
      </w:r>
    </w:p>
    <w:p w:rsidR="00C56D2B" w:rsidRPr="00C67D61" w:rsidRDefault="00D275A2"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w:t>
      </w:r>
    </w:p>
    <w:p w:rsidR="00C56D2B" w:rsidRPr="00C67D61" w:rsidRDefault="00C56D2B" w:rsidP="00C56D2B">
      <w:pPr>
        <w:autoSpaceDE w:val="0"/>
        <w:autoSpaceDN w:val="0"/>
        <w:adjustRightInd w:val="0"/>
        <w:spacing w:after="0" w:line="240" w:lineRule="auto"/>
        <w:ind w:firstLine="720"/>
        <w:jc w:val="both"/>
        <w:rPr>
          <w:rFonts w:ascii="Arial" w:hAnsi="Arial" w:cs="Arial"/>
          <w:color w:val="000000"/>
          <w:sz w:val="24"/>
          <w:szCs w:val="24"/>
        </w:rPr>
      </w:pPr>
      <w:bookmarkStart w:id="244" w:name="sub_152"/>
      <w:r w:rsidRPr="00C67D61">
        <w:rPr>
          <w:rFonts w:ascii="Arial" w:hAnsi="Arial" w:cs="Arial"/>
          <w:sz w:val="24"/>
          <w:szCs w:val="24"/>
        </w:rPr>
        <w:t xml:space="preserve">15.2. Ответственность за выполнение требований правил по благоустройству, санитарному содержанию объектов и территорий населенных мест поселения, выполнение требований по обеспечению чистоты и порядка на данных объектах несут руководители объектов или уполномоченные лица, а также граждане в соответствии с </w:t>
      </w:r>
      <w:hyperlink r:id="rId19" w:history="1">
        <w:r w:rsidRPr="00C67D61">
          <w:rPr>
            <w:rFonts w:ascii="Arial" w:hAnsi="Arial" w:cs="Arial"/>
            <w:color w:val="000000"/>
            <w:sz w:val="24"/>
            <w:szCs w:val="24"/>
          </w:rPr>
          <w:t>Кодексом</w:t>
        </w:r>
      </w:hyperlink>
      <w:r w:rsidRPr="00C67D61">
        <w:rPr>
          <w:rFonts w:ascii="Arial" w:hAnsi="Arial" w:cs="Arial"/>
          <w:color w:val="000000"/>
          <w:sz w:val="24"/>
          <w:szCs w:val="24"/>
        </w:rPr>
        <w:t xml:space="preserve"> РФ "Об административных правонарушениях" и </w:t>
      </w:r>
      <w:hyperlink r:id="rId20" w:history="1">
        <w:r w:rsidRPr="00C67D61">
          <w:rPr>
            <w:rFonts w:ascii="Arial" w:hAnsi="Arial" w:cs="Arial"/>
            <w:color w:val="000000"/>
            <w:sz w:val="24"/>
            <w:szCs w:val="24"/>
          </w:rPr>
          <w:t>Законом</w:t>
        </w:r>
      </w:hyperlink>
      <w:r w:rsidRPr="00C67D61">
        <w:rPr>
          <w:rFonts w:ascii="Arial" w:hAnsi="Arial" w:cs="Arial"/>
          <w:color w:val="000000"/>
          <w:sz w:val="24"/>
          <w:szCs w:val="24"/>
        </w:rPr>
        <w:t xml:space="preserve"> Краснодарского края "Об административных правонарушениях".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45" w:name="sub_153"/>
      <w:bookmarkEnd w:id="244"/>
      <w:r w:rsidRPr="00C67D61">
        <w:rPr>
          <w:rFonts w:ascii="Arial" w:hAnsi="Arial" w:cs="Arial"/>
          <w:sz w:val="24"/>
          <w:szCs w:val="24"/>
        </w:rPr>
        <w:t xml:space="preserve">15.3. Администрацией </w:t>
      </w:r>
      <w:proofErr w:type="spellStart"/>
      <w:r w:rsidR="005167A2" w:rsidRPr="00C67D61">
        <w:rPr>
          <w:rFonts w:ascii="Arial" w:hAnsi="Arial" w:cs="Arial"/>
          <w:sz w:val="24"/>
          <w:szCs w:val="24"/>
        </w:rPr>
        <w:t>Ванновского</w:t>
      </w:r>
      <w:proofErr w:type="spellEnd"/>
      <w:r w:rsidR="005167A2" w:rsidRPr="00C67D61">
        <w:rPr>
          <w:rFonts w:ascii="Arial" w:hAnsi="Arial" w:cs="Arial"/>
          <w:sz w:val="24"/>
          <w:szCs w:val="24"/>
        </w:rPr>
        <w:t xml:space="preserve"> </w:t>
      </w:r>
      <w:r w:rsidRPr="00C67D61">
        <w:rPr>
          <w:rFonts w:ascii="Arial" w:hAnsi="Arial" w:cs="Arial"/>
          <w:sz w:val="24"/>
          <w:szCs w:val="24"/>
        </w:rPr>
        <w:t xml:space="preserve">сельского поселения </w:t>
      </w:r>
      <w:r w:rsidR="005167A2" w:rsidRPr="00C67D61">
        <w:rPr>
          <w:rFonts w:ascii="Arial" w:hAnsi="Arial" w:cs="Arial"/>
          <w:sz w:val="24"/>
          <w:szCs w:val="24"/>
        </w:rPr>
        <w:t>Тбилисского</w:t>
      </w:r>
      <w:r w:rsidRPr="00C67D61">
        <w:rPr>
          <w:rFonts w:ascii="Arial" w:hAnsi="Arial" w:cs="Arial"/>
          <w:sz w:val="24"/>
          <w:szCs w:val="24"/>
        </w:rPr>
        <w:t xml:space="preserve"> района утверждаются:</w:t>
      </w:r>
    </w:p>
    <w:bookmarkEnd w:id="245"/>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титульный список улиц, площадей и проездов, подлежащих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механизированной уборке, а также очередность их уборки в летний и зимний периоды года;</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список </w:t>
      </w:r>
      <w:r w:rsidR="005167A2" w:rsidRPr="00C67D61">
        <w:rPr>
          <w:rFonts w:ascii="Arial" w:hAnsi="Arial" w:cs="Arial"/>
          <w:sz w:val="24"/>
          <w:szCs w:val="24"/>
        </w:rPr>
        <w:t xml:space="preserve"> </w:t>
      </w:r>
      <w:r w:rsidRPr="00C67D61">
        <w:rPr>
          <w:rFonts w:ascii="Arial" w:hAnsi="Arial" w:cs="Arial"/>
          <w:sz w:val="24"/>
          <w:szCs w:val="24"/>
        </w:rPr>
        <w:t>территорий</w:t>
      </w:r>
      <w:r w:rsidR="005167A2" w:rsidRPr="00C67D61">
        <w:rPr>
          <w:rFonts w:ascii="Arial" w:hAnsi="Arial" w:cs="Arial"/>
          <w:sz w:val="24"/>
          <w:szCs w:val="24"/>
        </w:rPr>
        <w:t xml:space="preserve"> поселения</w:t>
      </w:r>
      <w:r w:rsidRPr="00C67D61">
        <w:rPr>
          <w:rFonts w:ascii="Arial" w:hAnsi="Arial" w:cs="Arial"/>
          <w:sz w:val="24"/>
          <w:szCs w:val="24"/>
        </w:rPr>
        <w:t>, подлежащих уборке силами предприятий, организаций, ведомств, домовладельцев;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организации, ответственные за санитарное состояние садов, парков, скверов, пляжей, пешеходных переходов, служебно-технических зданий и сооружений, строительных площадок, торговых и зрелищных учреждений и др.</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46" w:name="sub_154"/>
      <w:r w:rsidRPr="00C67D61">
        <w:rPr>
          <w:rFonts w:ascii="Arial" w:hAnsi="Arial" w:cs="Arial"/>
          <w:sz w:val="24"/>
          <w:szCs w:val="24"/>
        </w:rPr>
        <w:t>15.4. Учреждения по эксплуатации зданий, жилищные отделы, коменданты и управляющие домами должны:</w:t>
      </w:r>
    </w:p>
    <w:bookmarkEnd w:id="246"/>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своевременно заключать договоры на удаление бытовых отходов;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проводить разъяснительную работу и организовывать население для выполнения мероприятий по выполнению санитарных правил содержания территорий населенных мест;</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оборудовать площадки под мусоросборники в соответствие с санитарными требованиями;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обеспечивать организации, предприятия, учреждения и др., мусоросборниками;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принимать меры по обеспечению регулярной мойки и дезинфекции площадок под сборники отходов и самих сборников.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47" w:name="sub_155"/>
      <w:r w:rsidRPr="00C67D61">
        <w:rPr>
          <w:rFonts w:ascii="Arial" w:hAnsi="Arial" w:cs="Arial"/>
          <w:sz w:val="24"/>
          <w:szCs w:val="24"/>
        </w:rPr>
        <w:t>15.5. Предприятиям по уборке следует:</w:t>
      </w:r>
    </w:p>
    <w:bookmarkEnd w:id="247"/>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своевременно осуществлять, в соответствии с договорами, вывоз </w:t>
      </w:r>
      <w:hyperlink w:anchor="sub_8" w:history="1">
        <w:r w:rsidRPr="00C67D61">
          <w:rPr>
            <w:rFonts w:ascii="Arial" w:hAnsi="Arial" w:cs="Arial"/>
            <w:color w:val="000000"/>
            <w:sz w:val="24"/>
            <w:szCs w:val="24"/>
          </w:rPr>
          <w:t>твердых бытовых отходов</w:t>
        </w:r>
      </w:hyperlink>
      <w:r w:rsidRPr="00C67D61">
        <w:rPr>
          <w:rFonts w:ascii="Arial" w:hAnsi="Arial" w:cs="Arial"/>
          <w:sz w:val="24"/>
          <w:szCs w:val="24"/>
        </w:rPr>
        <w:t xml:space="preserve"> с территории жилых домов, организаций, учреждений и предприятий;</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lastRenderedPageBreak/>
        <w:t>- составлять на каждую спецмашину маршрутные графики со схемой движения;</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корректировать маршрутные графики в соответствии с изменившимися эксплуатационными условиями;</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обеспечивать обязательное выполнение утвержденных маршрутных графиков;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в районах застройки домов, принадлежащих гражданам на правах личной собственности, обеспечивать своевременную ликвидацию стихийных свалов.</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48" w:name="sub_156"/>
      <w:r w:rsidRPr="00C67D61">
        <w:rPr>
          <w:rFonts w:ascii="Arial" w:hAnsi="Arial" w:cs="Arial"/>
          <w:sz w:val="24"/>
          <w:szCs w:val="24"/>
        </w:rPr>
        <w:t xml:space="preserve">15.6. Для организации планово-регулярной уборки территории населенных пунктов, мест следует руководствоваться: </w:t>
      </w:r>
      <w:hyperlink r:id="rId21" w:history="1">
        <w:r w:rsidRPr="00C67D61">
          <w:rPr>
            <w:rFonts w:ascii="Arial" w:hAnsi="Arial" w:cs="Arial"/>
            <w:color w:val="000000"/>
            <w:sz w:val="24"/>
            <w:szCs w:val="24"/>
          </w:rPr>
          <w:t>Законом</w:t>
        </w:r>
      </w:hyperlink>
      <w:r w:rsidRPr="00C67D61">
        <w:rPr>
          <w:rFonts w:ascii="Arial" w:hAnsi="Arial" w:cs="Arial"/>
          <w:color w:val="000000"/>
          <w:sz w:val="24"/>
          <w:szCs w:val="24"/>
        </w:rPr>
        <w:t xml:space="preserve"> РФ "О санитарно-эпидемиологическом благополучии населения", </w:t>
      </w:r>
      <w:hyperlink r:id="rId22" w:history="1">
        <w:r w:rsidRPr="00C67D61">
          <w:rPr>
            <w:rFonts w:ascii="Arial" w:hAnsi="Arial" w:cs="Arial"/>
            <w:color w:val="000000"/>
            <w:sz w:val="24"/>
            <w:szCs w:val="24"/>
          </w:rPr>
          <w:t>Федеральным законом</w:t>
        </w:r>
      </w:hyperlink>
      <w:r w:rsidRPr="00C67D61">
        <w:rPr>
          <w:rFonts w:ascii="Arial" w:hAnsi="Arial" w:cs="Arial"/>
          <w:color w:val="000000"/>
          <w:sz w:val="24"/>
          <w:szCs w:val="24"/>
        </w:rPr>
        <w:t xml:space="preserve"> от 10.01.2002 года N 7-ФЗ "Об охране окружающей среды", </w:t>
      </w:r>
      <w:hyperlink r:id="rId23" w:history="1">
        <w:r w:rsidRPr="00C67D61">
          <w:rPr>
            <w:rFonts w:ascii="Arial" w:hAnsi="Arial" w:cs="Arial"/>
            <w:color w:val="000000"/>
            <w:sz w:val="24"/>
            <w:szCs w:val="24"/>
          </w:rPr>
          <w:t>СанПиН 42-128-4690-88</w:t>
        </w:r>
      </w:hyperlink>
      <w:r w:rsidRPr="00C67D61">
        <w:rPr>
          <w:rFonts w:ascii="Arial" w:hAnsi="Arial" w:cs="Arial"/>
          <w:sz w:val="24"/>
          <w:szCs w:val="24"/>
        </w:rPr>
        <w:t xml:space="preserve"> "Санитарные правила содержания территорий населенных мест".</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49" w:name="sub_157"/>
      <w:bookmarkEnd w:id="248"/>
      <w:r w:rsidRPr="00C67D61">
        <w:rPr>
          <w:rFonts w:ascii="Arial" w:hAnsi="Arial" w:cs="Arial"/>
          <w:sz w:val="24"/>
          <w:szCs w:val="24"/>
        </w:rPr>
        <w:t xml:space="preserve">15.7. Настоящие Правила благоустройства и санитарного содержания территорий </w:t>
      </w:r>
      <w:proofErr w:type="spellStart"/>
      <w:r w:rsidR="007E441F"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w:t>
      </w:r>
      <w:r w:rsidR="007E441F" w:rsidRPr="00C67D61">
        <w:rPr>
          <w:rFonts w:ascii="Arial" w:hAnsi="Arial" w:cs="Arial"/>
          <w:sz w:val="24"/>
          <w:szCs w:val="24"/>
        </w:rPr>
        <w:t xml:space="preserve"> Тбилисского района </w:t>
      </w:r>
      <w:r w:rsidRPr="00C67D61">
        <w:rPr>
          <w:rFonts w:ascii="Arial" w:hAnsi="Arial" w:cs="Arial"/>
          <w:sz w:val="24"/>
          <w:szCs w:val="24"/>
        </w:rPr>
        <w:t xml:space="preserve"> обязательны к исполнению всеми юридическим и физическими лицами на территории городского поселения. За их невыполнение виновные несут ответственность в установленном законом порядке.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50" w:name="sub_158"/>
      <w:bookmarkEnd w:id="249"/>
      <w:r w:rsidRPr="00C67D61">
        <w:rPr>
          <w:rFonts w:ascii="Arial" w:hAnsi="Arial" w:cs="Arial"/>
          <w:sz w:val="24"/>
          <w:szCs w:val="24"/>
        </w:rPr>
        <w:t xml:space="preserve">15.8. Дела об административных правонарушениях по фактам нарушения Правил благоустройства и санитарного содержания территорий </w:t>
      </w:r>
      <w:proofErr w:type="spellStart"/>
      <w:r w:rsidR="005167A2"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поселения рассматриваются административной комиссией поселения, при этом:</w:t>
      </w:r>
    </w:p>
    <w:bookmarkEnd w:id="250"/>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r w:rsidRPr="00C67D61">
        <w:rPr>
          <w:rFonts w:ascii="Arial" w:hAnsi="Arial" w:cs="Arial"/>
          <w:sz w:val="24"/>
          <w:szCs w:val="24"/>
        </w:rPr>
        <w:t xml:space="preserve">- юридические и физические лица, виновные в нарушении настоящих Правил, привлекаются к административной ответственности в установленном порядке согласно </w:t>
      </w:r>
      <w:hyperlink r:id="rId24" w:history="1">
        <w:r w:rsidRPr="00C67D61">
          <w:rPr>
            <w:rFonts w:ascii="Arial" w:hAnsi="Arial" w:cs="Arial"/>
            <w:color w:val="000000"/>
            <w:sz w:val="24"/>
            <w:szCs w:val="24"/>
          </w:rPr>
          <w:t>Закону</w:t>
        </w:r>
      </w:hyperlink>
      <w:r w:rsidRPr="00C67D61">
        <w:rPr>
          <w:rFonts w:ascii="Arial" w:hAnsi="Arial" w:cs="Arial"/>
          <w:color w:val="000000"/>
          <w:sz w:val="24"/>
          <w:szCs w:val="24"/>
        </w:rPr>
        <w:t xml:space="preserve"> </w:t>
      </w:r>
      <w:r w:rsidRPr="00C67D61">
        <w:rPr>
          <w:rFonts w:ascii="Arial" w:hAnsi="Arial" w:cs="Arial"/>
          <w:sz w:val="24"/>
          <w:szCs w:val="24"/>
        </w:rPr>
        <w:t>Краснодарского края от 23.07.2003 года N 608-КЗ "Об административных правонарушениях".</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51" w:name="sub_159"/>
      <w:r w:rsidRPr="00C67D61">
        <w:rPr>
          <w:rFonts w:ascii="Arial" w:hAnsi="Arial" w:cs="Arial"/>
          <w:sz w:val="24"/>
          <w:szCs w:val="24"/>
        </w:rPr>
        <w:t xml:space="preserve">15.9. Юридические и физические лица, нанесшие своими противоправными действиями или бездействием ущерб </w:t>
      </w:r>
      <w:r w:rsidR="007E441F" w:rsidRPr="00C67D61">
        <w:rPr>
          <w:rFonts w:ascii="Arial" w:hAnsi="Arial" w:cs="Arial"/>
          <w:sz w:val="24"/>
          <w:szCs w:val="24"/>
        </w:rPr>
        <w:t>сельскому</w:t>
      </w:r>
      <w:r w:rsidRPr="00C67D61">
        <w:rPr>
          <w:rFonts w:ascii="Arial" w:hAnsi="Arial" w:cs="Arial"/>
          <w:sz w:val="24"/>
          <w:szCs w:val="24"/>
        </w:rPr>
        <w:t xml:space="preserve"> поселению, обязаны его возместить в установленном порядке.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52" w:name="sub_1510"/>
      <w:bookmarkEnd w:id="251"/>
      <w:r w:rsidRPr="00C67D61">
        <w:rPr>
          <w:rFonts w:ascii="Arial" w:hAnsi="Arial" w:cs="Arial"/>
          <w:sz w:val="24"/>
          <w:szCs w:val="24"/>
        </w:rPr>
        <w:t>15.10. В случае отказа (уклонения) от добровольного возмещения ущерба в установленный срок ущерб взыскивается в судебном порядке.</w:t>
      </w:r>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bookmarkStart w:id="253" w:name="sub_1511"/>
      <w:bookmarkEnd w:id="252"/>
      <w:r w:rsidRPr="00C67D61">
        <w:rPr>
          <w:rFonts w:ascii="Arial" w:hAnsi="Arial" w:cs="Arial"/>
          <w:sz w:val="24"/>
          <w:szCs w:val="24"/>
        </w:rPr>
        <w:t xml:space="preserve">15.11. Контроль за исполнением настоящих Правил возлагается на администрацию </w:t>
      </w:r>
      <w:proofErr w:type="spellStart"/>
      <w:r w:rsidR="005167A2" w:rsidRPr="00C67D61">
        <w:rPr>
          <w:rFonts w:ascii="Arial" w:hAnsi="Arial" w:cs="Arial"/>
          <w:sz w:val="24"/>
          <w:szCs w:val="24"/>
        </w:rPr>
        <w:t>Ванновского</w:t>
      </w:r>
      <w:proofErr w:type="spellEnd"/>
      <w:r w:rsidR="005167A2" w:rsidRPr="00C67D61">
        <w:rPr>
          <w:rFonts w:ascii="Arial" w:hAnsi="Arial" w:cs="Arial"/>
          <w:sz w:val="24"/>
          <w:szCs w:val="24"/>
        </w:rPr>
        <w:t xml:space="preserve"> </w:t>
      </w:r>
      <w:r w:rsidRPr="00C67D61">
        <w:rPr>
          <w:rFonts w:ascii="Arial" w:hAnsi="Arial" w:cs="Arial"/>
          <w:sz w:val="24"/>
          <w:szCs w:val="24"/>
        </w:rPr>
        <w:t xml:space="preserve">сельского поселения </w:t>
      </w:r>
      <w:r w:rsidR="005167A2" w:rsidRPr="00C67D61">
        <w:rPr>
          <w:rFonts w:ascii="Arial" w:hAnsi="Arial" w:cs="Arial"/>
          <w:sz w:val="24"/>
          <w:szCs w:val="24"/>
        </w:rPr>
        <w:t>Тбилисского</w:t>
      </w:r>
      <w:r w:rsidRPr="00C67D61">
        <w:rPr>
          <w:rFonts w:ascii="Arial" w:hAnsi="Arial" w:cs="Arial"/>
          <w:sz w:val="24"/>
          <w:szCs w:val="24"/>
        </w:rPr>
        <w:t xml:space="preserve"> района.</w:t>
      </w:r>
    </w:p>
    <w:bookmarkEnd w:id="253"/>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C56D2B" w:rsidRPr="00C67D61">
        <w:tc>
          <w:tcPr>
            <w:tcW w:w="6666" w:type="dxa"/>
            <w:tcBorders>
              <w:top w:val="nil"/>
              <w:left w:val="nil"/>
              <w:bottom w:val="nil"/>
              <w:right w:val="nil"/>
            </w:tcBorders>
            <w:vAlign w:val="bottom"/>
          </w:tcPr>
          <w:p w:rsidR="00C56D2B" w:rsidRPr="00C67D61" w:rsidRDefault="00C56D2B" w:rsidP="008D2996">
            <w:pPr>
              <w:autoSpaceDE w:val="0"/>
              <w:autoSpaceDN w:val="0"/>
              <w:adjustRightInd w:val="0"/>
              <w:spacing w:after="0" w:line="240" w:lineRule="auto"/>
              <w:rPr>
                <w:rFonts w:ascii="Arial" w:hAnsi="Arial" w:cs="Arial"/>
                <w:sz w:val="24"/>
                <w:szCs w:val="24"/>
              </w:rPr>
            </w:pPr>
            <w:r w:rsidRPr="00C67D61">
              <w:rPr>
                <w:rFonts w:ascii="Arial" w:hAnsi="Arial" w:cs="Arial"/>
                <w:sz w:val="24"/>
                <w:szCs w:val="24"/>
              </w:rPr>
              <w:t xml:space="preserve">Глава </w:t>
            </w:r>
            <w:proofErr w:type="spellStart"/>
            <w:r w:rsidR="008D2996" w:rsidRPr="00C67D61">
              <w:rPr>
                <w:rFonts w:ascii="Arial" w:hAnsi="Arial" w:cs="Arial"/>
                <w:sz w:val="24"/>
                <w:szCs w:val="24"/>
              </w:rPr>
              <w:t>Ванновского</w:t>
            </w:r>
            <w:proofErr w:type="spellEnd"/>
            <w:r w:rsidRPr="00C67D61">
              <w:rPr>
                <w:rFonts w:ascii="Arial" w:hAnsi="Arial" w:cs="Arial"/>
                <w:sz w:val="24"/>
                <w:szCs w:val="24"/>
              </w:rPr>
              <w:t xml:space="preserve"> сельского </w:t>
            </w:r>
            <w:r w:rsidRPr="00C67D61">
              <w:rPr>
                <w:rFonts w:ascii="Arial" w:hAnsi="Arial" w:cs="Arial"/>
                <w:sz w:val="24"/>
                <w:szCs w:val="24"/>
              </w:rPr>
              <w:br/>
              <w:t xml:space="preserve">поселения </w:t>
            </w:r>
            <w:r w:rsidR="008D2996" w:rsidRPr="00C67D61">
              <w:rPr>
                <w:rFonts w:ascii="Arial" w:hAnsi="Arial" w:cs="Arial"/>
                <w:sz w:val="24"/>
                <w:szCs w:val="24"/>
              </w:rPr>
              <w:t>Тбилисского</w:t>
            </w:r>
            <w:r w:rsidRPr="00C67D61">
              <w:rPr>
                <w:rFonts w:ascii="Arial" w:hAnsi="Arial" w:cs="Arial"/>
                <w:sz w:val="24"/>
                <w:szCs w:val="24"/>
              </w:rPr>
              <w:t xml:space="preserve"> района</w:t>
            </w:r>
          </w:p>
        </w:tc>
        <w:tc>
          <w:tcPr>
            <w:tcW w:w="3333" w:type="dxa"/>
            <w:tcBorders>
              <w:top w:val="nil"/>
              <w:left w:val="nil"/>
              <w:bottom w:val="nil"/>
              <w:right w:val="nil"/>
            </w:tcBorders>
            <w:vAlign w:val="bottom"/>
          </w:tcPr>
          <w:p w:rsidR="00C67D61" w:rsidRDefault="00C67D61" w:rsidP="00C56D2B">
            <w:pPr>
              <w:autoSpaceDE w:val="0"/>
              <w:autoSpaceDN w:val="0"/>
              <w:adjustRightInd w:val="0"/>
              <w:spacing w:after="0" w:line="240" w:lineRule="auto"/>
              <w:jc w:val="right"/>
              <w:rPr>
                <w:rFonts w:ascii="Arial" w:hAnsi="Arial" w:cs="Arial"/>
                <w:sz w:val="24"/>
                <w:szCs w:val="24"/>
              </w:rPr>
            </w:pPr>
          </w:p>
          <w:p w:rsidR="00C67D61" w:rsidRDefault="00C67D61" w:rsidP="00C56D2B">
            <w:pPr>
              <w:autoSpaceDE w:val="0"/>
              <w:autoSpaceDN w:val="0"/>
              <w:adjustRightInd w:val="0"/>
              <w:spacing w:after="0" w:line="240" w:lineRule="auto"/>
              <w:jc w:val="right"/>
              <w:rPr>
                <w:rFonts w:ascii="Arial" w:hAnsi="Arial" w:cs="Arial"/>
                <w:sz w:val="24"/>
                <w:szCs w:val="24"/>
              </w:rPr>
            </w:pPr>
          </w:p>
          <w:p w:rsidR="00C67D61" w:rsidRDefault="00C67D61" w:rsidP="00C56D2B">
            <w:pPr>
              <w:autoSpaceDE w:val="0"/>
              <w:autoSpaceDN w:val="0"/>
              <w:adjustRightInd w:val="0"/>
              <w:spacing w:after="0" w:line="240" w:lineRule="auto"/>
              <w:jc w:val="right"/>
              <w:rPr>
                <w:rFonts w:ascii="Arial" w:hAnsi="Arial" w:cs="Arial"/>
                <w:sz w:val="24"/>
                <w:szCs w:val="24"/>
              </w:rPr>
            </w:pPr>
          </w:p>
          <w:p w:rsidR="00C56D2B" w:rsidRPr="00C67D61" w:rsidRDefault="00C67D61" w:rsidP="00C56D2B">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 </w:t>
            </w:r>
          </w:p>
        </w:tc>
      </w:tr>
    </w:tbl>
    <w:p w:rsidR="00C56D2B" w:rsidRPr="00C67D61" w:rsidRDefault="00C67D61" w:rsidP="00C67D6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Н.В. </w:t>
      </w:r>
      <w:proofErr w:type="spellStart"/>
      <w:r>
        <w:rPr>
          <w:rFonts w:ascii="Arial" w:hAnsi="Arial" w:cs="Arial"/>
          <w:sz w:val="24"/>
          <w:szCs w:val="24"/>
        </w:rPr>
        <w:t>Голошапов</w:t>
      </w:r>
      <w:proofErr w:type="spellEnd"/>
    </w:p>
    <w:p w:rsidR="00C56D2B" w:rsidRPr="00C67D61" w:rsidRDefault="00C56D2B" w:rsidP="00C56D2B">
      <w:pPr>
        <w:autoSpaceDE w:val="0"/>
        <w:autoSpaceDN w:val="0"/>
        <w:adjustRightInd w:val="0"/>
        <w:spacing w:after="0" w:line="240" w:lineRule="auto"/>
        <w:ind w:firstLine="720"/>
        <w:jc w:val="both"/>
        <w:rPr>
          <w:rFonts w:ascii="Arial" w:hAnsi="Arial" w:cs="Arial"/>
          <w:sz w:val="24"/>
          <w:szCs w:val="24"/>
        </w:rPr>
      </w:pPr>
    </w:p>
    <w:p w:rsidR="001E2E53" w:rsidRPr="00C67D61" w:rsidRDefault="001E2E53">
      <w:pPr>
        <w:rPr>
          <w:rFonts w:ascii="Arial" w:hAnsi="Arial" w:cs="Arial"/>
          <w:sz w:val="24"/>
          <w:szCs w:val="24"/>
        </w:rPr>
      </w:pPr>
    </w:p>
    <w:sectPr w:rsidR="001E2E53" w:rsidRPr="00C67D61" w:rsidSect="00C56D2B">
      <w:pgSz w:w="11900" w:h="16800"/>
      <w:pgMar w:top="1440" w:right="800" w:bottom="1440" w:left="110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2B"/>
    <w:rsid w:val="0000054F"/>
    <w:rsid w:val="000010D1"/>
    <w:rsid w:val="0000133E"/>
    <w:rsid w:val="00002752"/>
    <w:rsid w:val="00005431"/>
    <w:rsid w:val="00005EFF"/>
    <w:rsid w:val="000067FD"/>
    <w:rsid w:val="00012906"/>
    <w:rsid w:val="0001626F"/>
    <w:rsid w:val="00023BAC"/>
    <w:rsid w:val="00024FA5"/>
    <w:rsid w:val="00026532"/>
    <w:rsid w:val="0002762B"/>
    <w:rsid w:val="00027E17"/>
    <w:rsid w:val="00030B64"/>
    <w:rsid w:val="00031609"/>
    <w:rsid w:val="00033AB5"/>
    <w:rsid w:val="00034BBB"/>
    <w:rsid w:val="00035411"/>
    <w:rsid w:val="00035D07"/>
    <w:rsid w:val="000407D1"/>
    <w:rsid w:val="00045872"/>
    <w:rsid w:val="0004625D"/>
    <w:rsid w:val="00046D0B"/>
    <w:rsid w:val="00047B94"/>
    <w:rsid w:val="00051475"/>
    <w:rsid w:val="000516FB"/>
    <w:rsid w:val="00051D60"/>
    <w:rsid w:val="0005315D"/>
    <w:rsid w:val="00053438"/>
    <w:rsid w:val="00054819"/>
    <w:rsid w:val="00056CAE"/>
    <w:rsid w:val="00057876"/>
    <w:rsid w:val="000578E6"/>
    <w:rsid w:val="00062EDC"/>
    <w:rsid w:val="00065052"/>
    <w:rsid w:val="0006509A"/>
    <w:rsid w:val="00067474"/>
    <w:rsid w:val="0007001A"/>
    <w:rsid w:val="0007173E"/>
    <w:rsid w:val="00075C94"/>
    <w:rsid w:val="0008232E"/>
    <w:rsid w:val="000835E0"/>
    <w:rsid w:val="00085635"/>
    <w:rsid w:val="00086205"/>
    <w:rsid w:val="00086A53"/>
    <w:rsid w:val="0008768B"/>
    <w:rsid w:val="000903C6"/>
    <w:rsid w:val="00093C4C"/>
    <w:rsid w:val="000B3D73"/>
    <w:rsid w:val="000B4C75"/>
    <w:rsid w:val="000B6B63"/>
    <w:rsid w:val="000C01ED"/>
    <w:rsid w:val="000C10EE"/>
    <w:rsid w:val="000C150A"/>
    <w:rsid w:val="000C266E"/>
    <w:rsid w:val="000C67C6"/>
    <w:rsid w:val="000C6F18"/>
    <w:rsid w:val="000C7A80"/>
    <w:rsid w:val="000D6CE0"/>
    <w:rsid w:val="000D7F4B"/>
    <w:rsid w:val="000E1695"/>
    <w:rsid w:val="000E213C"/>
    <w:rsid w:val="000E3149"/>
    <w:rsid w:val="000E4392"/>
    <w:rsid w:val="000E5C8C"/>
    <w:rsid w:val="000E6AF1"/>
    <w:rsid w:val="000E7814"/>
    <w:rsid w:val="000E7B69"/>
    <w:rsid w:val="000F16C8"/>
    <w:rsid w:val="000F26B7"/>
    <w:rsid w:val="000F3270"/>
    <w:rsid w:val="000F683B"/>
    <w:rsid w:val="000F78DB"/>
    <w:rsid w:val="0010114C"/>
    <w:rsid w:val="00101336"/>
    <w:rsid w:val="00102B64"/>
    <w:rsid w:val="00106AA6"/>
    <w:rsid w:val="001076FE"/>
    <w:rsid w:val="00107D7F"/>
    <w:rsid w:val="00110BC9"/>
    <w:rsid w:val="001131EE"/>
    <w:rsid w:val="001134D0"/>
    <w:rsid w:val="001201F7"/>
    <w:rsid w:val="001206B6"/>
    <w:rsid w:val="001210C8"/>
    <w:rsid w:val="00121BDA"/>
    <w:rsid w:val="001227C7"/>
    <w:rsid w:val="001229EF"/>
    <w:rsid w:val="00122D3B"/>
    <w:rsid w:val="00123137"/>
    <w:rsid w:val="00124575"/>
    <w:rsid w:val="00124584"/>
    <w:rsid w:val="00124CC7"/>
    <w:rsid w:val="00125528"/>
    <w:rsid w:val="00126665"/>
    <w:rsid w:val="00127220"/>
    <w:rsid w:val="00130E7B"/>
    <w:rsid w:val="00132E3B"/>
    <w:rsid w:val="00132F1E"/>
    <w:rsid w:val="00143F2E"/>
    <w:rsid w:val="001553E6"/>
    <w:rsid w:val="00155435"/>
    <w:rsid w:val="00157D9D"/>
    <w:rsid w:val="00165649"/>
    <w:rsid w:val="001723FF"/>
    <w:rsid w:val="00174841"/>
    <w:rsid w:val="00175656"/>
    <w:rsid w:val="00175773"/>
    <w:rsid w:val="00180536"/>
    <w:rsid w:val="00180AAA"/>
    <w:rsid w:val="00180B3E"/>
    <w:rsid w:val="00180BDC"/>
    <w:rsid w:val="001818BC"/>
    <w:rsid w:val="0018198F"/>
    <w:rsid w:val="00182BAF"/>
    <w:rsid w:val="00183D7B"/>
    <w:rsid w:val="00187DAE"/>
    <w:rsid w:val="00190A21"/>
    <w:rsid w:val="00191399"/>
    <w:rsid w:val="001916B7"/>
    <w:rsid w:val="00191DC1"/>
    <w:rsid w:val="001A0AAD"/>
    <w:rsid w:val="001A2F54"/>
    <w:rsid w:val="001A39AB"/>
    <w:rsid w:val="001B036B"/>
    <w:rsid w:val="001B3625"/>
    <w:rsid w:val="001B4C0C"/>
    <w:rsid w:val="001B5BFD"/>
    <w:rsid w:val="001B5DC3"/>
    <w:rsid w:val="001B7EA5"/>
    <w:rsid w:val="001C0983"/>
    <w:rsid w:val="001C30C3"/>
    <w:rsid w:val="001C3469"/>
    <w:rsid w:val="001C3A6E"/>
    <w:rsid w:val="001C55AA"/>
    <w:rsid w:val="001C5FCE"/>
    <w:rsid w:val="001D09B1"/>
    <w:rsid w:val="001D0A12"/>
    <w:rsid w:val="001D0C5D"/>
    <w:rsid w:val="001D500F"/>
    <w:rsid w:val="001E0351"/>
    <w:rsid w:val="001E08EF"/>
    <w:rsid w:val="001E110D"/>
    <w:rsid w:val="001E1931"/>
    <w:rsid w:val="001E1950"/>
    <w:rsid w:val="001E2E53"/>
    <w:rsid w:val="001E3478"/>
    <w:rsid w:val="001E3F9B"/>
    <w:rsid w:val="001E5893"/>
    <w:rsid w:val="001E7CB2"/>
    <w:rsid w:val="001F3541"/>
    <w:rsid w:val="001F3F72"/>
    <w:rsid w:val="002021D7"/>
    <w:rsid w:val="00204D07"/>
    <w:rsid w:val="00205073"/>
    <w:rsid w:val="00206EFE"/>
    <w:rsid w:val="00207026"/>
    <w:rsid w:val="002079B5"/>
    <w:rsid w:val="00207A1D"/>
    <w:rsid w:val="002104AD"/>
    <w:rsid w:val="00210D4C"/>
    <w:rsid w:val="00210FE6"/>
    <w:rsid w:val="002114A8"/>
    <w:rsid w:val="00212011"/>
    <w:rsid w:val="002139C8"/>
    <w:rsid w:val="00214162"/>
    <w:rsid w:val="00214906"/>
    <w:rsid w:val="00216513"/>
    <w:rsid w:val="00217BD0"/>
    <w:rsid w:val="0022188D"/>
    <w:rsid w:val="00221AF0"/>
    <w:rsid w:val="00224FE2"/>
    <w:rsid w:val="002250A0"/>
    <w:rsid w:val="002251A1"/>
    <w:rsid w:val="00225AF6"/>
    <w:rsid w:val="002262B6"/>
    <w:rsid w:val="00227581"/>
    <w:rsid w:val="00227D82"/>
    <w:rsid w:val="002304BB"/>
    <w:rsid w:val="002317E1"/>
    <w:rsid w:val="00231826"/>
    <w:rsid w:val="00233E4C"/>
    <w:rsid w:val="00234C83"/>
    <w:rsid w:val="00235F51"/>
    <w:rsid w:val="00240437"/>
    <w:rsid w:val="00241B54"/>
    <w:rsid w:val="00241BD6"/>
    <w:rsid w:val="002439A4"/>
    <w:rsid w:val="0024445D"/>
    <w:rsid w:val="00244FA3"/>
    <w:rsid w:val="0024516B"/>
    <w:rsid w:val="00246BB7"/>
    <w:rsid w:val="00251B08"/>
    <w:rsid w:val="00255C11"/>
    <w:rsid w:val="00256AA3"/>
    <w:rsid w:val="00257301"/>
    <w:rsid w:val="00260802"/>
    <w:rsid w:val="00262AE8"/>
    <w:rsid w:val="00263052"/>
    <w:rsid w:val="0026379B"/>
    <w:rsid w:val="00263F10"/>
    <w:rsid w:val="00264A36"/>
    <w:rsid w:val="00266F78"/>
    <w:rsid w:val="00270A70"/>
    <w:rsid w:val="0027256C"/>
    <w:rsid w:val="00277C55"/>
    <w:rsid w:val="00281050"/>
    <w:rsid w:val="0028172D"/>
    <w:rsid w:val="00282B52"/>
    <w:rsid w:val="00284B88"/>
    <w:rsid w:val="00285060"/>
    <w:rsid w:val="002850C1"/>
    <w:rsid w:val="00285A41"/>
    <w:rsid w:val="00285B7D"/>
    <w:rsid w:val="00285EA7"/>
    <w:rsid w:val="002869B9"/>
    <w:rsid w:val="0028743A"/>
    <w:rsid w:val="0028770C"/>
    <w:rsid w:val="00291192"/>
    <w:rsid w:val="00291DD8"/>
    <w:rsid w:val="00296CD7"/>
    <w:rsid w:val="002A0D71"/>
    <w:rsid w:val="002A19EF"/>
    <w:rsid w:val="002A36FF"/>
    <w:rsid w:val="002A75A6"/>
    <w:rsid w:val="002B0C5C"/>
    <w:rsid w:val="002B1892"/>
    <w:rsid w:val="002B4B1D"/>
    <w:rsid w:val="002B7288"/>
    <w:rsid w:val="002B732D"/>
    <w:rsid w:val="002C0C7D"/>
    <w:rsid w:val="002C1915"/>
    <w:rsid w:val="002C2000"/>
    <w:rsid w:val="002C2BAB"/>
    <w:rsid w:val="002C359D"/>
    <w:rsid w:val="002C5C61"/>
    <w:rsid w:val="002C708D"/>
    <w:rsid w:val="002C7B20"/>
    <w:rsid w:val="002D1127"/>
    <w:rsid w:val="002D2407"/>
    <w:rsid w:val="002D3082"/>
    <w:rsid w:val="002D5D6D"/>
    <w:rsid w:val="002E0A98"/>
    <w:rsid w:val="002E7986"/>
    <w:rsid w:val="002F1B42"/>
    <w:rsid w:val="002F350A"/>
    <w:rsid w:val="002F4823"/>
    <w:rsid w:val="002F5279"/>
    <w:rsid w:val="002F5333"/>
    <w:rsid w:val="002F63D1"/>
    <w:rsid w:val="00304B82"/>
    <w:rsid w:val="0031236C"/>
    <w:rsid w:val="00312FE5"/>
    <w:rsid w:val="00314393"/>
    <w:rsid w:val="003160E7"/>
    <w:rsid w:val="00321443"/>
    <w:rsid w:val="00321D6D"/>
    <w:rsid w:val="00321E08"/>
    <w:rsid w:val="00330B1D"/>
    <w:rsid w:val="00331671"/>
    <w:rsid w:val="00331920"/>
    <w:rsid w:val="00333A80"/>
    <w:rsid w:val="003343BA"/>
    <w:rsid w:val="003350C8"/>
    <w:rsid w:val="0033654B"/>
    <w:rsid w:val="0033664B"/>
    <w:rsid w:val="0033744E"/>
    <w:rsid w:val="0034006A"/>
    <w:rsid w:val="003439D2"/>
    <w:rsid w:val="0034652A"/>
    <w:rsid w:val="0035090E"/>
    <w:rsid w:val="00351FD1"/>
    <w:rsid w:val="003540CF"/>
    <w:rsid w:val="00354BCF"/>
    <w:rsid w:val="00357D45"/>
    <w:rsid w:val="00360158"/>
    <w:rsid w:val="0036091A"/>
    <w:rsid w:val="00362176"/>
    <w:rsid w:val="00365522"/>
    <w:rsid w:val="003723A1"/>
    <w:rsid w:val="00372D10"/>
    <w:rsid w:val="00373B65"/>
    <w:rsid w:val="00377042"/>
    <w:rsid w:val="003801EA"/>
    <w:rsid w:val="00381D25"/>
    <w:rsid w:val="00383292"/>
    <w:rsid w:val="00383964"/>
    <w:rsid w:val="0038501C"/>
    <w:rsid w:val="00386744"/>
    <w:rsid w:val="0039351C"/>
    <w:rsid w:val="00393E18"/>
    <w:rsid w:val="0039418C"/>
    <w:rsid w:val="00394B68"/>
    <w:rsid w:val="00397559"/>
    <w:rsid w:val="003978AC"/>
    <w:rsid w:val="003A1ADC"/>
    <w:rsid w:val="003A228C"/>
    <w:rsid w:val="003A2BE4"/>
    <w:rsid w:val="003A386C"/>
    <w:rsid w:val="003A5255"/>
    <w:rsid w:val="003A6267"/>
    <w:rsid w:val="003A713D"/>
    <w:rsid w:val="003B17C0"/>
    <w:rsid w:val="003B1908"/>
    <w:rsid w:val="003B25BF"/>
    <w:rsid w:val="003B3A2F"/>
    <w:rsid w:val="003B71B5"/>
    <w:rsid w:val="003C2240"/>
    <w:rsid w:val="003C535B"/>
    <w:rsid w:val="003C6AAA"/>
    <w:rsid w:val="003D1394"/>
    <w:rsid w:val="003D182F"/>
    <w:rsid w:val="003D29CA"/>
    <w:rsid w:val="003D3AA6"/>
    <w:rsid w:val="003D4785"/>
    <w:rsid w:val="003D4AF3"/>
    <w:rsid w:val="003D4EE7"/>
    <w:rsid w:val="003D533F"/>
    <w:rsid w:val="003E18CA"/>
    <w:rsid w:val="003E1D33"/>
    <w:rsid w:val="003E28DE"/>
    <w:rsid w:val="003E58EC"/>
    <w:rsid w:val="003E5AC2"/>
    <w:rsid w:val="003E6291"/>
    <w:rsid w:val="003F2318"/>
    <w:rsid w:val="003F2605"/>
    <w:rsid w:val="003F2A74"/>
    <w:rsid w:val="003F33E6"/>
    <w:rsid w:val="003F601C"/>
    <w:rsid w:val="00400A44"/>
    <w:rsid w:val="004012BC"/>
    <w:rsid w:val="00411407"/>
    <w:rsid w:val="00411CB5"/>
    <w:rsid w:val="004121D1"/>
    <w:rsid w:val="004151D1"/>
    <w:rsid w:val="00417F6B"/>
    <w:rsid w:val="00422814"/>
    <w:rsid w:val="00423B90"/>
    <w:rsid w:val="00424241"/>
    <w:rsid w:val="00424636"/>
    <w:rsid w:val="00424683"/>
    <w:rsid w:val="00430B83"/>
    <w:rsid w:val="00432DD1"/>
    <w:rsid w:val="00432F55"/>
    <w:rsid w:val="004365F6"/>
    <w:rsid w:val="004378CD"/>
    <w:rsid w:val="00437A13"/>
    <w:rsid w:val="004403C3"/>
    <w:rsid w:val="00440D66"/>
    <w:rsid w:val="00444DB4"/>
    <w:rsid w:val="00447A6A"/>
    <w:rsid w:val="00456360"/>
    <w:rsid w:val="004567FA"/>
    <w:rsid w:val="00462686"/>
    <w:rsid w:val="00462ACD"/>
    <w:rsid w:val="004647CE"/>
    <w:rsid w:val="00464F51"/>
    <w:rsid w:val="00465A61"/>
    <w:rsid w:val="00465C18"/>
    <w:rsid w:val="00467E31"/>
    <w:rsid w:val="004714AB"/>
    <w:rsid w:val="0047215C"/>
    <w:rsid w:val="00474265"/>
    <w:rsid w:val="0047654E"/>
    <w:rsid w:val="00476D26"/>
    <w:rsid w:val="0047707C"/>
    <w:rsid w:val="00477519"/>
    <w:rsid w:val="00480D08"/>
    <w:rsid w:val="00480E86"/>
    <w:rsid w:val="00487D39"/>
    <w:rsid w:val="00490EE4"/>
    <w:rsid w:val="00492F7A"/>
    <w:rsid w:val="00493FCE"/>
    <w:rsid w:val="00494DF2"/>
    <w:rsid w:val="00495A75"/>
    <w:rsid w:val="004978F9"/>
    <w:rsid w:val="004A0ECF"/>
    <w:rsid w:val="004A19A0"/>
    <w:rsid w:val="004A1D06"/>
    <w:rsid w:val="004A2680"/>
    <w:rsid w:val="004A282C"/>
    <w:rsid w:val="004A3877"/>
    <w:rsid w:val="004A49D9"/>
    <w:rsid w:val="004A549C"/>
    <w:rsid w:val="004A54FC"/>
    <w:rsid w:val="004A7345"/>
    <w:rsid w:val="004A7840"/>
    <w:rsid w:val="004B02E3"/>
    <w:rsid w:val="004B03CD"/>
    <w:rsid w:val="004B0A56"/>
    <w:rsid w:val="004B16EB"/>
    <w:rsid w:val="004B333C"/>
    <w:rsid w:val="004B33C7"/>
    <w:rsid w:val="004B4D18"/>
    <w:rsid w:val="004B4D44"/>
    <w:rsid w:val="004B5722"/>
    <w:rsid w:val="004C1A74"/>
    <w:rsid w:val="004C1B21"/>
    <w:rsid w:val="004C2F63"/>
    <w:rsid w:val="004C3613"/>
    <w:rsid w:val="004C38BA"/>
    <w:rsid w:val="004D0EAB"/>
    <w:rsid w:val="004D1EF9"/>
    <w:rsid w:val="004D426D"/>
    <w:rsid w:val="004D5D35"/>
    <w:rsid w:val="004D69E0"/>
    <w:rsid w:val="004E0730"/>
    <w:rsid w:val="004E20DC"/>
    <w:rsid w:val="004E6372"/>
    <w:rsid w:val="004F2691"/>
    <w:rsid w:val="004F3CAF"/>
    <w:rsid w:val="004F63E9"/>
    <w:rsid w:val="004F77DF"/>
    <w:rsid w:val="004F7A96"/>
    <w:rsid w:val="004F7CE0"/>
    <w:rsid w:val="00500686"/>
    <w:rsid w:val="00500985"/>
    <w:rsid w:val="00501AEA"/>
    <w:rsid w:val="00502948"/>
    <w:rsid w:val="00506AD7"/>
    <w:rsid w:val="00510DD8"/>
    <w:rsid w:val="00512100"/>
    <w:rsid w:val="005130C6"/>
    <w:rsid w:val="005139CD"/>
    <w:rsid w:val="00515FBB"/>
    <w:rsid w:val="005167A2"/>
    <w:rsid w:val="00516A0D"/>
    <w:rsid w:val="00523DF8"/>
    <w:rsid w:val="00525CF2"/>
    <w:rsid w:val="00531F2C"/>
    <w:rsid w:val="005328B6"/>
    <w:rsid w:val="0053491C"/>
    <w:rsid w:val="00535D00"/>
    <w:rsid w:val="00537B9E"/>
    <w:rsid w:val="00543316"/>
    <w:rsid w:val="00544F05"/>
    <w:rsid w:val="00547B01"/>
    <w:rsid w:val="0055020A"/>
    <w:rsid w:val="005522A1"/>
    <w:rsid w:val="0055314D"/>
    <w:rsid w:val="005623F5"/>
    <w:rsid w:val="005626CA"/>
    <w:rsid w:val="00563365"/>
    <w:rsid w:val="00563909"/>
    <w:rsid w:val="00566E9A"/>
    <w:rsid w:val="005674E8"/>
    <w:rsid w:val="0056760E"/>
    <w:rsid w:val="00567847"/>
    <w:rsid w:val="005701F5"/>
    <w:rsid w:val="005722F9"/>
    <w:rsid w:val="00572769"/>
    <w:rsid w:val="00574A71"/>
    <w:rsid w:val="00574FD2"/>
    <w:rsid w:val="00574FD9"/>
    <w:rsid w:val="005766AC"/>
    <w:rsid w:val="005769B3"/>
    <w:rsid w:val="00576C1F"/>
    <w:rsid w:val="005778C3"/>
    <w:rsid w:val="005802E4"/>
    <w:rsid w:val="00581946"/>
    <w:rsid w:val="00581B2A"/>
    <w:rsid w:val="00582388"/>
    <w:rsid w:val="00582810"/>
    <w:rsid w:val="00583AA0"/>
    <w:rsid w:val="00583EA5"/>
    <w:rsid w:val="00584E38"/>
    <w:rsid w:val="00586E2A"/>
    <w:rsid w:val="0059037C"/>
    <w:rsid w:val="005933EF"/>
    <w:rsid w:val="005936FF"/>
    <w:rsid w:val="0059613D"/>
    <w:rsid w:val="00597543"/>
    <w:rsid w:val="005A04F1"/>
    <w:rsid w:val="005A06A6"/>
    <w:rsid w:val="005A2652"/>
    <w:rsid w:val="005A2909"/>
    <w:rsid w:val="005A73F4"/>
    <w:rsid w:val="005B16E7"/>
    <w:rsid w:val="005B2BF3"/>
    <w:rsid w:val="005B2DE1"/>
    <w:rsid w:val="005B4621"/>
    <w:rsid w:val="005B48DA"/>
    <w:rsid w:val="005C0FE8"/>
    <w:rsid w:val="005C39C0"/>
    <w:rsid w:val="005C40BC"/>
    <w:rsid w:val="005C4F51"/>
    <w:rsid w:val="005C53E4"/>
    <w:rsid w:val="005C5EF2"/>
    <w:rsid w:val="005C70E9"/>
    <w:rsid w:val="005C72FC"/>
    <w:rsid w:val="005D14DF"/>
    <w:rsid w:val="005D3064"/>
    <w:rsid w:val="005D5594"/>
    <w:rsid w:val="005E00C0"/>
    <w:rsid w:val="005E41E4"/>
    <w:rsid w:val="005E6661"/>
    <w:rsid w:val="005E6DE2"/>
    <w:rsid w:val="005E7447"/>
    <w:rsid w:val="005F0338"/>
    <w:rsid w:val="005F195C"/>
    <w:rsid w:val="005F1B3E"/>
    <w:rsid w:val="005F3F2C"/>
    <w:rsid w:val="005F4957"/>
    <w:rsid w:val="005F5C1A"/>
    <w:rsid w:val="005F5EAD"/>
    <w:rsid w:val="00600970"/>
    <w:rsid w:val="00602831"/>
    <w:rsid w:val="00604E89"/>
    <w:rsid w:val="00605540"/>
    <w:rsid w:val="00607E41"/>
    <w:rsid w:val="00610502"/>
    <w:rsid w:val="006215A5"/>
    <w:rsid w:val="006219D8"/>
    <w:rsid w:val="00622788"/>
    <w:rsid w:val="00622832"/>
    <w:rsid w:val="0062555A"/>
    <w:rsid w:val="0062591B"/>
    <w:rsid w:val="00625C7A"/>
    <w:rsid w:val="00625D01"/>
    <w:rsid w:val="00625EFD"/>
    <w:rsid w:val="00626CEF"/>
    <w:rsid w:val="00626F84"/>
    <w:rsid w:val="00632E87"/>
    <w:rsid w:val="00633249"/>
    <w:rsid w:val="0063495B"/>
    <w:rsid w:val="006423B4"/>
    <w:rsid w:val="00642E62"/>
    <w:rsid w:val="00643B88"/>
    <w:rsid w:val="00645D42"/>
    <w:rsid w:val="00646247"/>
    <w:rsid w:val="006517EF"/>
    <w:rsid w:val="0065325C"/>
    <w:rsid w:val="00653855"/>
    <w:rsid w:val="00653B87"/>
    <w:rsid w:val="00654179"/>
    <w:rsid w:val="00654EC2"/>
    <w:rsid w:val="00657870"/>
    <w:rsid w:val="00663389"/>
    <w:rsid w:val="00663851"/>
    <w:rsid w:val="00663952"/>
    <w:rsid w:val="00664D51"/>
    <w:rsid w:val="00675930"/>
    <w:rsid w:val="00682B7A"/>
    <w:rsid w:val="00683EA1"/>
    <w:rsid w:val="006849AE"/>
    <w:rsid w:val="006918A5"/>
    <w:rsid w:val="00695ED8"/>
    <w:rsid w:val="006A01E3"/>
    <w:rsid w:val="006A1BCD"/>
    <w:rsid w:val="006A3F76"/>
    <w:rsid w:val="006A42AA"/>
    <w:rsid w:val="006A5E33"/>
    <w:rsid w:val="006A6FFF"/>
    <w:rsid w:val="006B0057"/>
    <w:rsid w:val="006B1E5B"/>
    <w:rsid w:val="006B4165"/>
    <w:rsid w:val="006B4AE0"/>
    <w:rsid w:val="006B6032"/>
    <w:rsid w:val="006C15DC"/>
    <w:rsid w:val="006C2B34"/>
    <w:rsid w:val="006C3C90"/>
    <w:rsid w:val="006C44CF"/>
    <w:rsid w:val="006C608D"/>
    <w:rsid w:val="006D44EF"/>
    <w:rsid w:val="006D6C4E"/>
    <w:rsid w:val="006D7F7F"/>
    <w:rsid w:val="006E0A2C"/>
    <w:rsid w:val="006E30BE"/>
    <w:rsid w:val="006E32EE"/>
    <w:rsid w:val="006E5481"/>
    <w:rsid w:val="006E5CD4"/>
    <w:rsid w:val="006F1242"/>
    <w:rsid w:val="006F16C8"/>
    <w:rsid w:val="006F1875"/>
    <w:rsid w:val="006F22B6"/>
    <w:rsid w:val="006F35ED"/>
    <w:rsid w:val="006F590E"/>
    <w:rsid w:val="0070235D"/>
    <w:rsid w:val="00703DF4"/>
    <w:rsid w:val="007048AC"/>
    <w:rsid w:val="007076B6"/>
    <w:rsid w:val="007076B7"/>
    <w:rsid w:val="00710279"/>
    <w:rsid w:val="00713893"/>
    <w:rsid w:val="00714465"/>
    <w:rsid w:val="0072326A"/>
    <w:rsid w:val="00724030"/>
    <w:rsid w:val="00725B56"/>
    <w:rsid w:val="00727286"/>
    <w:rsid w:val="007274AD"/>
    <w:rsid w:val="00727E6F"/>
    <w:rsid w:val="00727EF4"/>
    <w:rsid w:val="00731E97"/>
    <w:rsid w:val="00734697"/>
    <w:rsid w:val="00735353"/>
    <w:rsid w:val="00736530"/>
    <w:rsid w:val="00740361"/>
    <w:rsid w:val="00744F3E"/>
    <w:rsid w:val="00746DAE"/>
    <w:rsid w:val="00750A4A"/>
    <w:rsid w:val="00750F76"/>
    <w:rsid w:val="00751F1F"/>
    <w:rsid w:val="00752E30"/>
    <w:rsid w:val="00755FFA"/>
    <w:rsid w:val="00757921"/>
    <w:rsid w:val="007619AF"/>
    <w:rsid w:val="007624D4"/>
    <w:rsid w:val="00762E09"/>
    <w:rsid w:val="00763120"/>
    <w:rsid w:val="00766EC5"/>
    <w:rsid w:val="00767DC8"/>
    <w:rsid w:val="00770007"/>
    <w:rsid w:val="00773165"/>
    <w:rsid w:val="00773AFC"/>
    <w:rsid w:val="00775BC1"/>
    <w:rsid w:val="007816BD"/>
    <w:rsid w:val="0078234B"/>
    <w:rsid w:val="0078239E"/>
    <w:rsid w:val="007831F7"/>
    <w:rsid w:val="007835CC"/>
    <w:rsid w:val="007850E6"/>
    <w:rsid w:val="007862FF"/>
    <w:rsid w:val="00791D86"/>
    <w:rsid w:val="00797B5B"/>
    <w:rsid w:val="007A0675"/>
    <w:rsid w:val="007A0E9A"/>
    <w:rsid w:val="007B27C2"/>
    <w:rsid w:val="007B27F7"/>
    <w:rsid w:val="007B425D"/>
    <w:rsid w:val="007B65F3"/>
    <w:rsid w:val="007B7E5F"/>
    <w:rsid w:val="007B7FD5"/>
    <w:rsid w:val="007C3F5C"/>
    <w:rsid w:val="007C5654"/>
    <w:rsid w:val="007D22B8"/>
    <w:rsid w:val="007D2AA5"/>
    <w:rsid w:val="007D420D"/>
    <w:rsid w:val="007D633C"/>
    <w:rsid w:val="007D6895"/>
    <w:rsid w:val="007D6912"/>
    <w:rsid w:val="007E28CF"/>
    <w:rsid w:val="007E441F"/>
    <w:rsid w:val="007E7DBF"/>
    <w:rsid w:val="007F14BD"/>
    <w:rsid w:val="007F6092"/>
    <w:rsid w:val="00800BE2"/>
    <w:rsid w:val="00801587"/>
    <w:rsid w:val="00801C1E"/>
    <w:rsid w:val="00803E38"/>
    <w:rsid w:val="0080693D"/>
    <w:rsid w:val="0081363D"/>
    <w:rsid w:val="00813F6B"/>
    <w:rsid w:val="0081487F"/>
    <w:rsid w:val="00816573"/>
    <w:rsid w:val="008176A6"/>
    <w:rsid w:val="0082068D"/>
    <w:rsid w:val="0082238C"/>
    <w:rsid w:val="008309E9"/>
    <w:rsid w:val="00833B71"/>
    <w:rsid w:val="008346AF"/>
    <w:rsid w:val="00836C18"/>
    <w:rsid w:val="0084119D"/>
    <w:rsid w:val="008415AB"/>
    <w:rsid w:val="0084345C"/>
    <w:rsid w:val="00845124"/>
    <w:rsid w:val="0084554C"/>
    <w:rsid w:val="00847316"/>
    <w:rsid w:val="00847AA0"/>
    <w:rsid w:val="0085057C"/>
    <w:rsid w:val="00850969"/>
    <w:rsid w:val="00852D2B"/>
    <w:rsid w:val="0085391D"/>
    <w:rsid w:val="008543C7"/>
    <w:rsid w:val="00854AF6"/>
    <w:rsid w:val="00854BEC"/>
    <w:rsid w:val="00855582"/>
    <w:rsid w:val="0085570A"/>
    <w:rsid w:val="008564D8"/>
    <w:rsid w:val="00856D26"/>
    <w:rsid w:val="00857A2C"/>
    <w:rsid w:val="00857F50"/>
    <w:rsid w:val="008658AA"/>
    <w:rsid w:val="008713EA"/>
    <w:rsid w:val="00873CB6"/>
    <w:rsid w:val="00875419"/>
    <w:rsid w:val="00875EA6"/>
    <w:rsid w:val="00875F9D"/>
    <w:rsid w:val="0087637F"/>
    <w:rsid w:val="008771FE"/>
    <w:rsid w:val="00880C33"/>
    <w:rsid w:val="00882562"/>
    <w:rsid w:val="00883118"/>
    <w:rsid w:val="00883E4D"/>
    <w:rsid w:val="00887CEB"/>
    <w:rsid w:val="00890E5E"/>
    <w:rsid w:val="00891F45"/>
    <w:rsid w:val="00892A0A"/>
    <w:rsid w:val="00892F8E"/>
    <w:rsid w:val="0089671F"/>
    <w:rsid w:val="008A29C5"/>
    <w:rsid w:val="008A3D29"/>
    <w:rsid w:val="008A42D1"/>
    <w:rsid w:val="008B0027"/>
    <w:rsid w:val="008B0BE3"/>
    <w:rsid w:val="008B0E67"/>
    <w:rsid w:val="008B2487"/>
    <w:rsid w:val="008B299E"/>
    <w:rsid w:val="008B33BB"/>
    <w:rsid w:val="008B3A61"/>
    <w:rsid w:val="008B3BBA"/>
    <w:rsid w:val="008B5ED4"/>
    <w:rsid w:val="008C28E2"/>
    <w:rsid w:val="008C32FF"/>
    <w:rsid w:val="008C45AF"/>
    <w:rsid w:val="008C4DE4"/>
    <w:rsid w:val="008C5E4B"/>
    <w:rsid w:val="008C715A"/>
    <w:rsid w:val="008C7DC3"/>
    <w:rsid w:val="008D2996"/>
    <w:rsid w:val="008D29A4"/>
    <w:rsid w:val="008D5315"/>
    <w:rsid w:val="008D6F3D"/>
    <w:rsid w:val="008E0359"/>
    <w:rsid w:val="008E2857"/>
    <w:rsid w:val="008E2A37"/>
    <w:rsid w:val="008E7025"/>
    <w:rsid w:val="008F03B8"/>
    <w:rsid w:val="008F0990"/>
    <w:rsid w:val="008F09F1"/>
    <w:rsid w:val="008F0AD0"/>
    <w:rsid w:val="008F26AE"/>
    <w:rsid w:val="008F26B1"/>
    <w:rsid w:val="008F3B58"/>
    <w:rsid w:val="008F6883"/>
    <w:rsid w:val="008F72CC"/>
    <w:rsid w:val="00901786"/>
    <w:rsid w:val="00902617"/>
    <w:rsid w:val="009077EB"/>
    <w:rsid w:val="00907ED1"/>
    <w:rsid w:val="00911CC3"/>
    <w:rsid w:val="009137CE"/>
    <w:rsid w:val="00913F64"/>
    <w:rsid w:val="0091794D"/>
    <w:rsid w:val="0092298E"/>
    <w:rsid w:val="00922F3E"/>
    <w:rsid w:val="00926A1C"/>
    <w:rsid w:val="009330EB"/>
    <w:rsid w:val="00934275"/>
    <w:rsid w:val="00935BCC"/>
    <w:rsid w:val="00937B51"/>
    <w:rsid w:val="00940114"/>
    <w:rsid w:val="00940557"/>
    <w:rsid w:val="00940B31"/>
    <w:rsid w:val="00941188"/>
    <w:rsid w:val="009412E7"/>
    <w:rsid w:val="0094361A"/>
    <w:rsid w:val="009436A4"/>
    <w:rsid w:val="009439A4"/>
    <w:rsid w:val="0094509F"/>
    <w:rsid w:val="009501ED"/>
    <w:rsid w:val="00950734"/>
    <w:rsid w:val="00950A75"/>
    <w:rsid w:val="0095158E"/>
    <w:rsid w:val="009516B3"/>
    <w:rsid w:val="009554C1"/>
    <w:rsid w:val="00957291"/>
    <w:rsid w:val="0096246C"/>
    <w:rsid w:val="009624EA"/>
    <w:rsid w:val="00962AD6"/>
    <w:rsid w:val="009635A0"/>
    <w:rsid w:val="00964A4F"/>
    <w:rsid w:val="009678B1"/>
    <w:rsid w:val="00970B6F"/>
    <w:rsid w:val="00971793"/>
    <w:rsid w:val="009724D2"/>
    <w:rsid w:val="009735C8"/>
    <w:rsid w:val="00975A32"/>
    <w:rsid w:val="0097782B"/>
    <w:rsid w:val="00977CFD"/>
    <w:rsid w:val="009800B1"/>
    <w:rsid w:val="0098069B"/>
    <w:rsid w:val="00980E43"/>
    <w:rsid w:val="00981EED"/>
    <w:rsid w:val="0098336A"/>
    <w:rsid w:val="00984817"/>
    <w:rsid w:val="0098485C"/>
    <w:rsid w:val="00987D48"/>
    <w:rsid w:val="0099068B"/>
    <w:rsid w:val="00990898"/>
    <w:rsid w:val="00991FFD"/>
    <w:rsid w:val="00994D02"/>
    <w:rsid w:val="0099754C"/>
    <w:rsid w:val="009A1977"/>
    <w:rsid w:val="009A1D5D"/>
    <w:rsid w:val="009A2B64"/>
    <w:rsid w:val="009A37BB"/>
    <w:rsid w:val="009A6D8B"/>
    <w:rsid w:val="009B0AB8"/>
    <w:rsid w:val="009B1295"/>
    <w:rsid w:val="009B6EFB"/>
    <w:rsid w:val="009C1CB8"/>
    <w:rsid w:val="009C30B3"/>
    <w:rsid w:val="009C4A9D"/>
    <w:rsid w:val="009C6257"/>
    <w:rsid w:val="009C7352"/>
    <w:rsid w:val="009C7C26"/>
    <w:rsid w:val="009D342B"/>
    <w:rsid w:val="009D4EF6"/>
    <w:rsid w:val="009D6DC2"/>
    <w:rsid w:val="009E070C"/>
    <w:rsid w:val="009E17BD"/>
    <w:rsid w:val="009E1B58"/>
    <w:rsid w:val="009E2581"/>
    <w:rsid w:val="009E285F"/>
    <w:rsid w:val="009E32AD"/>
    <w:rsid w:val="009E3D66"/>
    <w:rsid w:val="009E4CA9"/>
    <w:rsid w:val="009E548C"/>
    <w:rsid w:val="009E67AD"/>
    <w:rsid w:val="009E7C03"/>
    <w:rsid w:val="009F05D7"/>
    <w:rsid w:val="009F060B"/>
    <w:rsid w:val="009F104D"/>
    <w:rsid w:val="009F1697"/>
    <w:rsid w:val="009F46DE"/>
    <w:rsid w:val="009F5DC6"/>
    <w:rsid w:val="00A025E2"/>
    <w:rsid w:val="00A05398"/>
    <w:rsid w:val="00A07AEE"/>
    <w:rsid w:val="00A1068B"/>
    <w:rsid w:val="00A1071B"/>
    <w:rsid w:val="00A15322"/>
    <w:rsid w:val="00A15E0E"/>
    <w:rsid w:val="00A20E8E"/>
    <w:rsid w:val="00A226A7"/>
    <w:rsid w:val="00A258F0"/>
    <w:rsid w:val="00A266F1"/>
    <w:rsid w:val="00A275F7"/>
    <w:rsid w:val="00A30E87"/>
    <w:rsid w:val="00A317D7"/>
    <w:rsid w:val="00A347C7"/>
    <w:rsid w:val="00A354E9"/>
    <w:rsid w:val="00A358DC"/>
    <w:rsid w:val="00A35F1F"/>
    <w:rsid w:val="00A40259"/>
    <w:rsid w:val="00A4112A"/>
    <w:rsid w:val="00A422F8"/>
    <w:rsid w:val="00A4527B"/>
    <w:rsid w:val="00A479C2"/>
    <w:rsid w:val="00A50DCF"/>
    <w:rsid w:val="00A535F5"/>
    <w:rsid w:val="00A537F8"/>
    <w:rsid w:val="00A54AEC"/>
    <w:rsid w:val="00A55C72"/>
    <w:rsid w:val="00A569BA"/>
    <w:rsid w:val="00A6243F"/>
    <w:rsid w:val="00A64371"/>
    <w:rsid w:val="00A645B9"/>
    <w:rsid w:val="00A64D5E"/>
    <w:rsid w:val="00A65644"/>
    <w:rsid w:val="00A710C0"/>
    <w:rsid w:val="00A72F88"/>
    <w:rsid w:val="00A764C6"/>
    <w:rsid w:val="00A76F6C"/>
    <w:rsid w:val="00A81244"/>
    <w:rsid w:val="00A87849"/>
    <w:rsid w:val="00A90C56"/>
    <w:rsid w:val="00A94336"/>
    <w:rsid w:val="00A954D7"/>
    <w:rsid w:val="00AA0155"/>
    <w:rsid w:val="00AA4C03"/>
    <w:rsid w:val="00AA6C9E"/>
    <w:rsid w:val="00AA7609"/>
    <w:rsid w:val="00AB13F7"/>
    <w:rsid w:val="00AB2229"/>
    <w:rsid w:val="00AB2302"/>
    <w:rsid w:val="00AB294A"/>
    <w:rsid w:val="00AB2CF9"/>
    <w:rsid w:val="00AC0C51"/>
    <w:rsid w:val="00AC47C8"/>
    <w:rsid w:val="00AC51D5"/>
    <w:rsid w:val="00AC6289"/>
    <w:rsid w:val="00AC70DC"/>
    <w:rsid w:val="00AD42FE"/>
    <w:rsid w:val="00AE196B"/>
    <w:rsid w:val="00AE2EE0"/>
    <w:rsid w:val="00AE32F0"/>
    <w:rsid w:val="00AF49C6"/>
    <w:rsid w:val="00AF50A2"/>
    <w:rsid w:val="00AF62EA"/>
    <w:rsid w:val="00AF6811"/>
    <w:rsid w:val="00AF701C"/>
    <w:rsid w:val="00AF7F0F"/>
    <w:rsid w:val="00B02F36"/>
    <w:rsid w:val="00B03C3A"/>
    <w:rsid w:val="00B07D2A"/>
    <w:rsid w:val="00B10361"/>
    <w:rsid w:val="00B13469"/>
    <w:rsid w:val="00B134A8"/>
    <w:rsid w:val="00B17B8B"/>
    <w:rsid w:val="00B20070"/>
    <w:rsid w:val="00B200B1"/>
    <w:rsid w:val="00B21CD7"/>
    <w:rsid w:val="00B23B22"/>
    <w:rsid w:val="00B23F35"/>
    <w:rsid w:val="00B245D7"/>
    <w:rsid w:val="00B252DD"/>
    <w:rsid w:val="00B267BA"/>
    <w:rsid w:val="00B26BA5"/>
    <w:rsid w:val="00B278FB"/>
    <w:rsid w:val="00B30718"/>
    <w:rsid w:val="00B376DF"/>
    <w:rsid w:val="00B40971"/>
    <w:rsid w:val="00B41985"/>
    <w:rsid w:val="00B438DF"/>
    <w:rsid w:val="00B43D68"/>
    <w:rsid w:val="00B43E1C"/>
    <w:rsid w:val="00B4654E"/>
    <w:rsid w:val="00B47041"/>
    <w:rsid w:val="00B473D6"/>
    <w:rsid w:val="00B5112B"/>
    <w:rsid w:val="00B51F72"/>
    <w:rsid w:val="00B52F62"/>
    <w:rsid w:val="00B54842"/>
    <w:rsid w:val="00B5770B"/>
    <w:rsid w:val="00B617BC"/>
    <w:rsid w:val="00B63C7E"/>
    <w:rsid w:val="00B64BAE"/>
    <w:rsid w:val="00B65CFA"/>
    <w:rsid w:val="00B66828"/>
    <w:rsid w:val="00B7027A"/>
    <w:rsid w:val="00B70E5C"/>
    <w:rsid w:val="00B70F88"/>
    <w:rsid w:val="00B71BEA"/>
    <w:rsid w:val="00B71C65"/>
    <w:rsid w:val="00B71F8A"/>
    <w:rsid w:val="00B728E6"/>
    <w:rsid w:val="00B74384"/>
    <w:rsid w:val="00B76D62"/>
    <w:rsid w:val="00B77FC3"/>
    <w:rsid w:val="00B80315"/>
    <w:rsid w:val="00B805F3"/>
    <w:rsid w:val="00B83884"/>
    <w:rsid w:val="00B838FA"/>
    <w:rsid w:val="00B85D99"/>
    <w:rsid w:val="00B86634"/>
    <w:rsid w:val="00B903E3"/>
    <w:rsid w:val="00B90A86"/>
    <w:rsid w:val="00B928EF"/>
    <w:rsid w:val="00BA64AD"/>
    <w:rsid w:val="00BA7060"/>
    <w:rsid w:val="00BA7BB0"/>
    <w:rsid w:val="00BB08E9"/>
    <w:rsid w:val="00BB194D"/>
    <w:rsid w:val="00BB35FC"/>
    <w:rsid w:val="00BB4DEB"/>
    <w:rsid w:val="00BB5CC8"/>
    <w:rsid w:val="00BB7649"/>
    <w:rsid w:val="00BC0256"/>
    <w:rsid w:val="00BC0DED"/>
    <w:rsid w:val="00BC1C7B"/>
    <w:rsid w:val="00BC3285"/>
    <w:rsid w:val="00BC44F4"/>
    <w:rsid w:val="00BC4FC3"/>
    <w:rsid w:val="00BC5A32"/>
    <w:rsid w:val="00BD18DA"/>
    <w:rsid w:val="00BD257F"/>
    <w:rsid w:val="00BD2FF2"/>
    <w:rsid w:val="00BD4092"/>
    <w:rsid w:val="00BD491F"/>
    <w:rsid w:val="00BD4F11"/>
    <w:rsid w:val="00BD61B9"/>
    <w:rsid w:val="00BD7265"/>
    <w:rsid w:val="00BE007B"/>
    <w:rsid w:val="00BE2C81"/>
    <w:rsid w:val="00BE2E3F"/>
    <w:rsid w:val="00BE7055"/>
    <w:rsid w:val="00BE780A"/>
    <w:rsid w:val="00BE79A4"/>
    <w:rsid w:val="00BF1393"/>
    <w:rsid w:val="00BF277E"/>
    <w:rsid w:val="00BF3104"/>
    <w:rsid w:val="00BF377D"/>
    <w:rsid w:val="00BF487D"/>
    <w:rsid w:val="00BF5730"/>
    <w:rsid w:val="00BF7999"/>
    <w:rsid w:val="00C01921"/>
    <w:rsid w:val="00C01C46"/>
    <w:rsid w:val="00C03D9B"/>
    <w:rsid w:val="00C050CA"/>
    <w:rsid w:val="00C072C2"/>
    <w:rsid w:val="00C100AD"/>
    <w:rsid w:val="00C106C9"/>
    <w:rsid w:val="00C12E5A"/>
    <w:rsid w:val="00C144EE"/>
    <w:rsid w:val="00C14CF1"/>
    <w:rsid w:val="00C167C2"/>
    <w:rsid w:val="00C23431"/>
    <w:rsid w:val="00C234CA"/>
    <w:rsid w:val="00C236D3"/>
    <w:rsid w:val="00C24561"/>
    <w:rsid w:val="00C2486F"/>
    <w:rsid w:val="00C24F3F"/>
    <w:rsid w:val="00C254DB"/>
    <w:rsid w:val="00C27677"/>
    <w:rsid w:val="00C30662"/>
    <w:rsid w:val="00C311C4"/>
    <w:rsid w:val="00C314FF"/>
    <w:rsid w:val="00C3241E"/>
    <w:rsid w:val="00C34013"/>
    <w:rsid w:val="00C351E1"/>
    <w:rsid w:val="00C35ECD"/>
    <w:rsid w:val="00C36DAD"/>
    <w:rsid w:val="00C429A2"/>
    <w:rsid w:val="00C43221"/>
    <w:rsid w:val="00C43DBC"/>
    <w:rsid w:val="00C44A1B"/>
    <w:rsid w:val="00C45090"/>
    <w:rsid w:val="00C452A4"/>
    <w:rsid w:val="00C45817"/>
    <w:rsid w:val="00C52B11"/>
    <w:rsid w:val="00C56D2B"/>
    <w:rsid w:val="00C577CE"/>
    <w:rsid w:val="00C66938"/>
    <w:rsid w:val="00C66944"/>
    <w:rsid w:val="00C67A48"/>
    <w:rsid w:val="00C67D61"/>
    <w:rsid w:val="00C74FFA"/>
    <w:rsid w:val="00C80D7D"/>
    <w:rsid w:val="00C8210B"/>
    <w:rsid w:val="00C83C19"/>
    <w:rsid w:val="00C84D36"/>
    <w:rsid w:val="00C869FC"/>
    <w:rsid w:val="00C86CB5"/>
    <w:rsid w:val="00C86D09"/>
    <w:rsid w:val="00C97AC8"/>
    <w:rsid w:val="00CA475F"/>
    <w:rsid w:val="00CA4AC2"/>
    <w:rsid w:val="00CB07F2"/>
    <w:rsid w:val="00CB1E79"/>
    <w:rsid w:val="00CB36F0"/>
    <w:rsid w:val="00CB5977"/>
    <w:rsid w:val="00CB5B5E"/>
    <w:rsid w:val="00CB6F81"/>
    <w:rsid w:val="00CC243B"/>
    <w:rsid w:val="00CC2F1E"/>
    <w:rsid w:val="00CC3F44"/>
    <w:rsid w:val="00CC41E0"/>
    <w:rsid w:val="00CC5FBA"/>
    <w:rsid w:val="00CC6231"/>
    <w:rsid w:val="00CC6EBE"/>
    <w:rsid w:val="00CD20EB"/>
    <w:rsid w:val="00CD2C52"/>
    <w:rsid w:val="00CD3B3A"/>
    <w:rsid w:val="00CD4F01"/>
    <w:rsid w:val="00CD7C5A"/>
    <w:rsid w:val="00CE036C"/>
    <w:rsid w:val="00CE3DC7"/>
    <w:rsid w:val="00CF0613"/>
    <w:rsid w:val="00CF0A56"/>
    <w:rsid w:val="00CF1952"/>
    <w:rsid w:val="00D02879"/>
    <w:rsid w:val="00D02F3B"/>
    <w:rsid w:val="00D03C37"/>
    <w:rsid w:val="00D04AAD"/>
    <w:rsid w:val="00D04B17"/>
    <w:rsid w:val="00D11A39"/>
    <w:rsid w:val="00D144FB"/>
    <w:rsid w:val="00D14D01"/>
    <w:rsid w:val="00D16180"/>
    <w:rsid w:val="00D16BE0"/>
    <w:rsid w:val="00D17222"/>
    <w:rsid w:val="00D2166A"/>
    <w:rsid w:val="00D22AE4"/>
    <w:rsid w:val="00D23093"/>
    <w:rsid w:val="00D24053"/>
    <w:rsid w:val="00D275A2"/>
    <w:rsid w:val="00D310E8"/>
    <w:rsid w:val="00D31B3C"/>
    <w:rsid w:val="00D32253"/>
    <w:rsid w:val="00D32B3B"/>
    <w:rsid w:val="00D331D5"/>
    <w:rsid w:val="00D3603A"/>
    <w:rsid w:val="00D36A55"/>
    <w:rsid w:val="00D41421"/>
    <w:rsid w:val="00D4212E"/>
    <w:rsid w:val="00D42E88"/>
    <w:rsid w:val="00D42F3A"/>
    <w:rsid w:val="00D4533A"/>
    <w:rsid w:val="00D47852"/>
    <w:rsid w:val="00D509C8"/>
    <w:rsid w:val="00D54176"/>
    <w:rsid w:val="00D55EEE"/>
    <w:rsid w:val="00D566CC"/>
    <w:rsid w:val="00D61E5D"/>
    <w:rsid w:val="00D6648C"/>
    <w:rsid w:val="00D67315"/>
    <w:rsid w:val="00D70F7E"/>
    <w:rsid w:val="00D72F3E"/>
    <w:rsid w:val="00D74F2C"/>
    <w:rsid w:val="00D771EA"/>
    <w:rsid w:val="00D77E7C"/>
    <w:rsid w:val="00D77EEE"/>
    <w:rsid w:val="00D80687"/>
    <w:rsid w:val="00D80D8D"/>
    <w:rsid w:val="00D8303B"/>
    <w:rsid w:val="00D8429A"/>
    <w:rsid w:val="00D84C2D"/>
    <w:rsid w:val="00D8534C"/>
    <w:rsid w:val="00D86B08"/>
    <w:rsid w:val="00D9321C"/>
    <w:rsid w:val="00D93387"/>
    <w:rsid w:val="00DA004F"/>
    <w:rsid w:val="00DA1C89"/>
    <w:rsid w:val="00DA281D"/>
    <w:rsid w:val="00DA314F"/>
    <w:rsid w:val="00DA4AC2"/>
    <w:rsid w:val="00DA591A"/>
    <w:rsid w:val="00DA5B74"/>
    <w:rsid w:val="00DA6884"/>
    <w:rsid w:val="00DA7877"/>
    <w:rsid w:val="00DA7D91"/>
    <w:rsid w:val="00DB69EC"/>
    <w:rsid w:val="00DB722D"/>
    <w:rsid w:val="00DB7300"/>
    <w:rsid w:val="00DC3DA7"/>
    <w:rsid w:val="00DC4901"/>
    <w:rsid w:val="00DC4C90"/>
    <w:rsid w:val="00DD1F44"/>
    <w:rsid w:val="00DD29A6"/>
    <w:rsid w:val="00DD29E3"/>
    <w:rsid w:val="00DD5D0E"/>
    <w:rsid w:val="00DD6FFF"/>
    <w:rsid w:val="00DD71CB"/>
    <w:rsid w:val="00DE01CE"/>
    <w:rsid w:val="00DE0915"/>
    <w:rsid w:val="00DE25B2"/>
    <w:rsid w:val="00DE3044"/>
    <w:rsid w:val="00DE3BA3"/>
    <w:rsid w:val="00DE44F1"/>
    <w:rsid w:val="00DE5969"/>
    <w:rsid w:val="00DE7A96"/>
    <w:rsid w:val="00DF5379"/>
    <w:rsid w:val="00DF5803"/>
    <w:rsid w:val="00DF599B"/>
    <w:rsid w:val="00DF6252"/>
    <w:rsid w:val="00DF6514"/>
    <w:rsid w:val="00DF656F"/>
    <w:rsid w:val="00E01558"/>
    <w:rsid w:val="00E04805"/>
    <w:rsid w:val="00E05DDB"/>
    <w:rsid w:val="00E06079"/>
    <w:rsid w:val="00E1155E"/>
    <w:rsid w:val="00E1190E"/>
    <w:rsid w:val="00E11D60"/>
    <w:rsid w:val="00E20C8C"/>
    <w:rsid w:val="00E20CB8"/>
    <w:rsid w:val="00E22F88"/>
    <w:rsid w:val="00E25975"/>
    <w:rsid w:val="00E26373"/>
    <w:rsid w:val="00E2795C"/>
    <w:rsid w:val="00E31415"/>
    <w:rsid w:val="00E31700"/>
    <w:rsid w:val="00E31750"/>
    <w:rsid w:val="00E34031"/>
    <w:rsid w:val="00E34199"/>
    <w:rsid w:val="00E360A1"/>
    <w:rsid w:val="00E40E24"/>
    <w:rsid w:val="00E41749"/>
    <w:rsid w:val="00E425FE"/>
    <w:rsid w:val="00E4320D"/>
    <w:rsid w:val="00E444B6"/>
    <w:rsid w:val="00E44CFA"/>
    <w:rsid w:val="00E44E67"/>
    <w:rsid w:val="00E46865"/>
    <w:rsid w:val="00E47FA7"/>
    <w:rsid w:val="00E516D8"/>
    <w:rsid w:val="00E51828"/>
    <w:rsid w:val="00E54271"/>
    <w:rsid w:val="00E54285"/>
    <w:rsid w:val="00E55D4F"/>
    <w:rsid w:val="00E61D05"/>
    <w:rsid w:val="00E62336"/>
    <w:rsid w:val="00E62F5E"/>
    <w:rsid w:val="00E6440E"/>
    <w:rsid w:val="00E6476A"/>
    <w:rsid w:val="00E6563F"/>
    <w:rsid w:val="00E6719E"/>
    <w:rsid w:val="00E7054A"/>
    <w:rsid w:val="00E75DB0"/>
    <w:rsid w:val="00E768E2"/>
    <w:rsid w:val="00E7724A"/>
    <w:rsid w:val="00E77AB4"/>
    <w:rsid w:val="00E77EA2"/>
    <w:rsid w:val="00E8003A"/>
    <w:rsid w:val="00E85757"/>
    <w:rsid w:val="00E86530"/>
    <w:rsid w:val="00E9004B"/>
    <w:rsid w:val="00E903DD"/>
    <w:rsid w:val="00E9241C"/>
    <w:rsid w:val="00E93E67"/>
    <w:rsid w:val="00E94F53"/>
    <w:rsid w:val="00E95C1B"/>
    <w:rsid w:val="00E976E0"/>
    <w:rsid w:val="00EA10C9"/>
    <w:rsid w:val="00EA4312"/>
    <w:rsid w:val="00EA441E"/>
    <w:rsid w:val="00EA4DED"/>
    <w:rsid w:val="00EA5D7E"/>
    <w:rsid w:val="00EA698F"/>
    <w:rsid w:val="00EA69ED"/>
    <w:rsid w:val="00EB01E7"/>
    <w:rsid w:val="00EB19AA"/>
    <w:rsid w:val="00EB1D81"/>
    <w:rsid w:val="00EB58A4"/>
    <w:rsid w:val="00EB7D83"/>
    <w:rsid w:val="00EB7EE0"/>
    <w:rsid w:val="00EC007A"/>
    <w:rsid w:val="00EC49DD"/>
    <w:rsid w:val="00EC53C4"/>
    <w:rsid w:val="00EC6895"/>
    <w:rsid w:val="00EC7170"/>
    <w:rsid w:val="00ED0BA5"/>
    <w:rsid w:val="00ED1DA7"/>
    <w:rsid w:val="00ED21C2"/>
    <w:rsid w:val="00ED273B"/>
    <w:rsid w:val="00ED3E98"/>
    <w:rsid w:val="00ED70A9"/>
    <w:rsid w:val="00EE1DD2"/>
    <w:rsid w:val="00EE502E"/>
    <w:rsid w:val="00EE7277"/>
    <w:rsid w:val="00EF133D"/>
    <w:rsid w:val="00EF4D3A"/>
    <w:rsid w:val="00EF5BB3"/>
    <w:rsid w:val="00EF7770"/>
    <w:rsid w:val="00F01508"/>
    <w:rsid w:val="00F018CC"/>
    <w:rsid w:val="00F01A4A"/>
    <w:rsid w:val="00F021B7"/>
    <w:rsid w:val="00F0227F"/>
    <w:rsid w:val="00F0379F"/>
    <w:rsid w:val="00F04BD1"/>
    <w:rsid w:val="00F067A4"/>
    <w:rsid w:val="00F112E9"/>
    <w:rsid w:val="00F15989"/>
    <w:rsid w:val="00F214C9"/>
    <w:rsid w:val="00F21E38"/>
    <w:rsid w:val="00F247BE"/>
    <w:rsid w:val="00F24B90"/>
    <w:rsid w:val="00F258C2"/>
    <w:rsid w:val="00F27DEC"/>
    <w:rsid w:val="00F307EC"/>
    <w:rsid w:val="00F348E5"/>
    <w:rsid w:val="00F3509F"/>
    <w:rsid w:val="00F3734A"/>
    <w:rsid w:val="00F40E3E"/>
    <w:rsid w:val="00F40F0D"/>
    <w:rsid w:val="00F41645"/>
    <w:rsid w:val="00F419FC"/>
    <w:rsid w:val="00F4218D"/>
    <w:rsid w:val="00F427D2"/>
    <w:rsid w:val="00F42D42"/>
    <w:rsid w:val="00F44345"/>
    <w:rsid w:val="00F45907"/>
    <w:rsid w:val="00F511F4"/>
    <w:rsid w:val="00F54A8B"/>
    <w:rsid w:val="00F56C90"/>
    <w:rsid w:val="00F56FC5"/>
    <w:rsid w:val="00F60002"/>
    <w:rsid w:val="00F61B2D"/>
    <w:rsid w:val="00F62DDE"/>
    <w:rsid w:val="00F71C56"/>
    <w:rsid w:val="00F72682"/>
    <w:rsid w:val="00F75520"/>
    <w:rsid w:val="00F75BBC"/>
    <w:rsid w:val="00F76664"/>
    <w:rsid w:val="00F766F7"/>
    <w:rsid w:val="00F76B87"/>
    <w:rsid w:val="00F8082A"/>
    <w:rsid w:val="00F8232F"/>
    <w:rsid w:val="00F82422"/>
    <w:rsid w:val="00F8365A"/>
    <w:rsid w:val="00F844B0"/>
    <w:rsid w:val="00F84FB8"/>
    <w:rsid w:val="00F87AA3"/>
    <w:rsid w:val="00F92A4D"/>
    <w:rsid w:val="00F92C4E"/>
    <w:rsid w:val="00F95B18"/>
    <w:rsid w:val="00F97423"/>
    <w:rsid w:val="00F97B3B"/>
    <w:rsid w:val="00FA13A8"/>
    <w:rsid w:val="00FA2E79"/>
    <w:rsid w:val="00FA70BF"/>
    <w:rsid w:val="00FB0D74"/>
    <w:rsid w:val="00FB68F4"/>
    <w:rsid w:val="00FC1C00"/>
    <w:rsid w:val="00FC34D9"/>
    <w:rsid w:val="00FC3C16"/>
    <w:rsid w:val="00FC3D30"/>
    <w:rsid w:val="00FC4B0D"/>
    <w:rsid w:val="00FC5C0C"/>
    <w:rsid w:val="00FC78A9"/>
    <w:rsid w:val="00FD2619"/>
    <w:rsid w:val="00FD3E7F"/>
    <w:rsid w:val="00FD6456"/>
    <w:rsid w:val="00FD7105"/>
    <w:rsid w:val="00FE171C"/>
    <w:rsid w:val="00FE24B9"/>
    <w:rsid w:val="00FE3090"/>
    <w:rsid w:val="00FE4363"/>
    <w:rsid w:val="00FE6132"/>
    <w:rsid w:val="00FF216C"/>
    <w:rsid w:val="00FF2714"/>
    <w:rsid w:val="00FF28D2"/>
    <w:rsid w:val="00FF36A4"/>
    <w:rsid w:val="00FF4550"/>
    <w:rsid w:val="00FF6517"/>
    <w:rsid w:val="00FF7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53"/>
    <w:pPr>
      <w:spacing w:after="200" w:line="276" w:lineRule="auto"/>
    </w:pPr>
    <w:rPr>
      <w:sz w:val="22"/>
      <w:szCs w:val="22"/>
      <w:lang w:eastAsia="en-US"/>
    </w:rPr>
  </w:style>
  <w:style w:type="paragraph" w:styleId="1">
    <w:name w:val="heading 1"/>
    <w:basedOn w:val="a"/>
    <w:next w:val="a"/>
    <w:link w:val="10"/>
    <w:uiPriority w:val="99"/>
    <w:qFormat/>
    <w:rsid w:val="00C56D2B"/>
    <w:pPr>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6D2B"/>
    <w:rPr>
      <w:rFonts w:ascii="Arial" w:hAnsi="Arial" w:cs="Arial"/>
      <w:b/>
      <w:bCs/>
      <w:color w:val="000080"/>
      <w:sz w:val="24"/>
      <w:szCs w:val="24"/>
    </w:rPr>
  </w:style>
  <w:style w:type="character" w:customStyle="1" w:styleId="a3">
    <w:name w:val="Цветовое выделение"/>
    <w:uiPriority w:val="99"/>
    <w:rsid w:val="00C56D2B"/>
    <w:rPr>
      <w:b/>
      <w:bCs/>
      <w:color w:val="000080"/>
    </w:rPr>
  </w:style>
  <w:style w:type="character" w:customStyle="1" w:styleId="a4">
    <w:name w:val="Гипертекстовая ссылка"/>
    <w:basedOn w:val="a3"/>
    <w:uiPriority w:val="99"/>
    <w:rsid w:val="00C56D2B"/>
    <w:rPr>
      <w:b/>
      <w:bCs/>
      <w:color w:val="008000"/>
    </w:rPr>
  </w:style>
  <w:style w:type="paragraph" w:customStyle="1" w:styleId="a5">
    <w:name w:val="Нормальный (таблица)"/>
    <w:basedOn w:val="a"/>
    <w:next w:val="a"/>
    <w:uiPriority w:val="99"/>
    <w:rsid w:val="00C56D2B"/>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C56D2B"/>
    <w:pPr>
      <w:autoSpaceDE w:val="0"/>
      <w:autoSpaceDN w:val="0"/>
      <w:adjustRightInd w:val="0"/>
      <w:spacing w:after="0" w:line="240" w:lineRule="auto"/>
    </w:pPr>
    <w:rPr>
      <w:rFonts w:ascii="Arial" w:hAnsi="Arial" w:cs="Arial"/>
      <w:sz w:val="24"/>
      <w:szCs w:val="24"/>
    </w:rPr>
  </w:style>
  <w:style w:type="paragraph" w:styleId="a7">
    <w:name w:val="List Paragraph"/>
    <w:basedOn w:val="a"/>
    <w:qFormat/>
    <w:rsid w:val="007B27F7"/>
    <w:pPr>
      <w:suppressAutoHyphens/>
      <w:ind w:left="720"/>
    </w:pPr>
    <w:rPr>
      <w:rFonts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53"/>
    <w:pPr>
      <w:spacing w:after="200" w:line="276" w:lineRule="auto"/>
    </w:pPr>
    <w:rPr>
      <w:sz w:val="22"/>
      <w:szCs w:val="22"/>
      <w:lang w:eastAsia="en-US"/>
    </w:rPr>
  </w:style>
  <w:style w:type="paragraph" w:styleId="1">
    <w:name w:val="heading 1"/>
    <w:basedOn w:val="a"/>
    <w:next w:val="a"/>
    <w:link w:val="10"/>
    <w:uiPriority w:val="99"/>
    <w:qFormat/>
    <w:rsid w:val="00C56D2B"/>
    <w:pPr>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6D2B"/>
    <w:rPr>
      <w:rFonts w:ascii="Arial" w:hAnsi="Arial" w:cs="Arial"/>
      <w:b/>
      <w:bCs/>
      <w:color w:val="000080"/>
      <w:sz w:val="24"/>
      <w:szCs w:val="24"/>
    </w:rPr>
  </w:style>
  <w:style w:type="character" w:customStyle="1" w:styleId="a3">
    <w:name w:val="Цветовое выделение"/>
    <w:uiPriority w:val="99"/>
    <w:rsid w:val="00C56D2B"/>
    <w:rPr>
      <w:b/>
      <w:bCs/>
      <w:color w:val="000080"/>
    </w:rPr>
  </w:style>
  <w:style w:type="character" w:customStyle="1" w:styleId="a4">
    <w:name w:val="Гипертекстовая ссылка"/>
    <w:basedOn w:val="a3"/>
    <w:uiPriority w:val="99"/>
    <w:rsid w:val="00C56D2B"/>
    <w:rPr>
      <w:b/>
      <w:bCs/>
      <w:color w:val="008000"/>
    </w:rPr>
  </w:style>
  <w:style w:type="paragraph" w:customStyle="1" w:styleId="a5">
    <w:name w:val="Нормальный (таблица)"/>
    <w:basedOn w:val="a"/>
    <w:next w:val="a"/>
    <w:uiPriority w:val="99"/>
    <w:rsid w:val="00C56D2B"/>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C56D2B"/>
    <w:pPr>
      <w:autoSpaceDE w:val="0"/>
      <w:autoSpaceDN w:val="0"/>
      <w:adjustRightInd w:val="0"/>
      <w:spacing w:after="0" w:line="240" w:lineRule="auto"/>
    </w:pPr>
    <w:rPr>
      <w:rFonts w:ascii="Arial" w:hAnsi="Arial" w:cs="Arial"/>
      <w:sz w:val="24"/>
      <w:szCs w:val="24"/>
    </w:rPr>
  </w:style>
  <w:style w:type="paragraph" w:styleId="a7">
    <w:name w:val="List Paragraph"/>
    <w:basedOn w:val="a"/>
    <w:qFormat/>
    <w:rsid w:val="007B27F7"/>
    <w:pPr>
      <w:suppressAutoHyphens/>
      <w:ind w:left="720"/>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1512285.0" TargetMode="External"/><Relationship Id="rId13" Type="http://schemas.openxmlformats.org/officeDocument/2006/relationships/hyperlink" Target="garantF1://12038258.3" TargetMode="External"/><Relationship Id="rId18" Type="http://schemas.openxmlformats.org/officeDocument/2006/relationships/hyperlink" Target="garantF1://12025267.1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garantF1://12015118.0" TargetMode="External"/><Relationship Id="rId7" Type="http://schemas.openxmlformats.org/officeDocument/2006/relationships/hyperlink" Target="garantF1://12015118.0" TargetMode="External"/><Relationship Id="rId12" Type="http://schemas.openxmlformats.org/officeDocument/2006/relationships/hyperlink" Target="garantF1://12025350.2" TargetMode="External"/><Relationship Id="rId17" Type="http://schemas.openxmlformats.org/officeDocument/2006/relationships/hyperlink" Target="garantF1://2206303.0"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garantF1://2205971.0" TargetMode="External"/><Relationship Id="rId20" Type="http://schemas.openxmlformats.org/officeDocument/2006/relationships/hyperlink" Target="garantF1://23840608.0" TargetMode="External"/><Relationship Id="rId1" Type="http://schemas.openxmlformats.org/officeDocument/2006/relationships/styles" Target="styles.xml"/><Relationship Id="rId6" Type="http://schemas.openxmlformats.org/officeDocument/2006/relationships/hyperlink" Target="garantF1://86367.0" TargetMode="External"/><Relationship Id="rId11" Type="http://schemas.openxmlformats.org/officeDocument/2006/relationships/hyperlink" Target="garantF1://4076074.0" TargetMode="External"/><Relationship Id="rId24" Type="http://schemas.openxmlformats.org/officeDocument/2006/relationships/hyperlink" Target="garantF1://23840608.0" TargetMode="External"/><Relationship Id="rId5" Type="http://schemas.openxmlformats.org/officeDocument/2006/relationships/hyperlink" Target="garantF1://12038258.0" TargetMode="External"/><Relationship Id="rId15" Type="http://schemas.openxmlformats.org/officeDocument/2006/relationships/hyperlink" Target="garantF1://12058477.0" TargetMode="External"/><Relationship Id="rId23" Type="http://schemas.openxmlformats.org/officeDocument/2006/relationships/hyperlink" Target="garantF1://2056876.0" TargetMode="External"/><Relationship Id="rId10" Type="http://schemas.openxmlformats.org/officeDocument/2006/relationships/hyperlink" Target="garantF1://12077772.1000" TargetMode="External"/><Relationship Id="rId19" Type="http://schemas.openxmlformats.org/officeDocument/2006/relationships/hyperlink" Target="garantF1://12025267.0" TargetMode="External"/><Relationship Id="rId4" Type="http://schemas.openxmlformats.org/officeDocument/2006/relationships/webSettings" Target="webSettings.xml"/><Relationship Id="rId9" Type="http://schemas.openxmlformats.org/officeDocument/2006/relationships/hyperlink" Target="garantF1://31512285.0" TargetMode="External"/><Relationship Id="rId14" Type="http://schemas.openxmlformats.org/officeDocument/2006/relationships/hyperlink" Target="garantF1://10005643.4" TargetMode="External"/><Relationship Id="rId22" Type="http://schemas.openxmlformats.org/officeDocument/2006/relationships/hyperlink" Target="garantF1://120253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14631</Words>
  <Characters>83398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97834</CharactersWithSpaces>
  <SharedDoc>false</SharedDoc>
  <HLinks>
    <vt:vector size="276" baseType="variant">
      <vt:variant>
        <vt:i4>6357041</vt:i4>
      </vt:variant>
      <vt:variant>
        <vt:i4>135</vt:i4>
      </vt:variant>
      <vt:variant>
        <vt:i4>0</vt:i4>
      </vt:variant>
      <vt:variant>
        <vt:i4>5</vt:i4>
      </vt:variant>
      <vt:variant>
        <vt:lpwstr>garantf1://23840608.0/</vt:lpwstr>
      </vt:variant>
      <vt:variant>
        <vt:lpwstr/>
      </vt:variant>
      <vt:variant>
        <vt:i4>5439511</vt:i4>
      </vt:variant>
      <vt:variant>
        <vt:i4>132</vt:i4>
      </vt:variant>
      <vt:variant>
        <vt:i4>0</vt:i4>
      </vt:variant>
      <vt:variant>
        <vt:i4>5</vt:i4>
      </vt:variant>
      <vt:variant>
        <vt:lpwstr>garantf1://2056876.0/</vt:lpwstr>
      </vt:variant>
      <vt:variant>
        <vt:lpwstr/>
      </vt:variant>
      <vt:variant>
        <vt:i4>6946875</vt:i4>
      </vt:variant>
      <vt:variant>
        <vt:i4>129</vt:i4>
      </vt:variant>
      <vt:variant>
        <vt:i4>0</vt:i4>
      </vt:variant>
      <vt:variant>
        <vt:i4>5</vt:i4>
      </vt:variant>
      <vt:variant>
        <vt:lpwstr>garantf1://12025350.0/</vt:lpwstr>
      </vt:variant>
      <vt:variant>
        <vt:lpwstr/>
      </vt:variant>
      <vt:variant>
        <vt:i4>7209010</vt:i4>
      </vt:variant>
      <vt:variant>
        <vt:i4>126</vt:i4>
      </vt:variant>
      <vt:variant>
        <vt:i4>0</vt:i4>
      </vt:variant>
      <vt:variant>
        <vt:i4>5</vt:i4>
      </vt:variant>
      <vt:variant>
        <vt:lpwstr>garantf1://12015118.0/</vt:lpwstr>
      </vt:variant>
      <vt:variant>
        <vt:lpwstr/>
      </vt:variant>
      <vt:variant>
        <vt:i4>2752529</vt:i4>
      </vt:variant>
      <vt:variant>
        <vt:i4>123</vt:i4>
      </vt:variant>
      <vt:variant>
        <vt:i4>0</vt:i4>
      </vt:variant>
      <vt:variant>
        <vt:i4>5</vt:i4>
      </vt:variant>
      <vt:variant>
        <vt:lpwstr/>
      </vt:variant>
      <vt:variant>
        <vt:lpwstr>sub_8</vt:lpwstr>
      </vt:variant>
      <vt:variant>
        <vt:i4>6357041</vt:i4>
      </vt:variant>
      <vt:variant>
        <vt:i4>120</vt:i4>
      </vt:variant>
      <vt:variant>
        <vt:i4>0</vt:i4>
      </vt:variant>
      <vt:variant>
        <vt:i4>5</vt:i4>
      </vt:variant>
      <vt:variant>
        <vt:lpwstr>garantf1://23840608.0/</vt:lpwstr>
      </vt:variant>
      <vt:variant>
        <vt:lpwstr/>
      </vt:variant>
      <vt:variant>
        <vt:i4>6881341</vt:i4>
      </vt:variant>
      <vt:variant>
        <vt:i4>117</vt:i4>
      </vt:variant>
      <vt:variant>
        <vt:i4>0</vt:i4>
      </vt:variant>
      <vt:variant>
        <vt:i4>5</vt:i4>
      </vt:variant>
      <vt:variant>
        <vt:lpwstr>garantf1://12025267.0/</vt:lpwstr>
      </vt:variant>
      <vt:variant>
        <vt:lpwstr/>
      </vt:variant>
      <vt:variant>
        <vt:i4>2752529</vt:i4>
      </vt:variant>
      <vt:variant>
        <vt:i4>114</vt:i4>
      </vt:variant>
      <vt:variant>
        <vt:i4>0</vt:i4>
      </vt:variant>
      <vt:variant>
        <vt:i4>5</vt:i4>
      </vt:variant>
      <vt:variant>
        <vt:lpwstr/>
      </vt:variant>
      <vt:variant>
        <vt:lpwstr>sub_9</vt:lpwstr>
      </vt:variant>
      <vt:variant>
        <vt:i4>2752529</vt:i4>
      </vt:variant>
      <vt:variant>
        <vt:i4>111</vt:i4>
      </vt:variant>
      <vt:variant>
        <vt:i4>0</vt:i4>
      </vt:variant>
      <vt:variant>
        <vt:i4>5</vt:i4>
      </vt:variant>
      <vt:variant>
        <vt:lpwstr/>
      </vt:variant>
      <vt:variant>
        <vt:lpwstr>sub_5</vt:lpwstr>
      </vt:variant>
      <vt:variant>
        <vt:i4>2752529</vt:i4>
      </vt:variant>
      <vt:variant>
        <vt:i4>108</vt:i4>
      </vt:variant>
      <vt:variant>
        <vt:i4>0</vt:i4>
      </vt:variant>
      <vt:variant>
        <vt:i4>5</vt:i4>
      </vt:variant>
      <vt:variant>
        <vt:lpwstr/>
      </vt:variant>
      <vt:variant>
        <vt:lpwstr>sub_7</vt:lpwstr>
      </vt:variant>
      <vt:variant>
        <vt:i4>2752529</vt:i4>
      </vt:variant>
      <vt:variant>
        <vt:i4>105</vt:i4>
      </vt:variant>
      <vt:variant>
        <vt:i4>0</vt:i4>
      </vt:variant>
      <vt:variant>
        <vt:i4>5</vt:i4>
      </vt:variant>
      <vt:variant>
        <vt:lpwstr/>
      </vt:variant>
      <vt:variant>
        <vt:lpwstr>sub_5</vt:lpwstr>
      </vt:variant>
      <vt:variant>
        <vt:i4>7798844</vt:i4>
      </vt:variant>
      <vt:variant>
        <vt:i4>102</vt:i4>
      </vt:variant>
      <vt:variant>
        <vt:i4>0</vt:i4>
      </vt:variant>
      <vt:variant>
        <vt:i4>5</vt:i4>
      </vt:variant>
      <vt:variant>
        <vt:lpwstr>garantf1://12025267.11/</vt:lpwstr>
      </vt:variant>
      <vt:variant>
        <vt:lpwstr/>
      </vt:variant>
      <vt:variant>
        <vt:i4>2752529</vt:i4>
      </vt:variant>
      <vt:variant>
        <vt:i4>99</vt:i4>
      </vt:variant>
      <vt:variant>
        <vt:i4>0</vt:i4>
      </vt:variant>
      <vt:variant>
        <vt:i4>5</vt:i4>
      </vt:variant>
      <vt:variant>
        <vt:lpwstr/>
      </vt:variant>
      <vt:variant>
        <vt:lpwstr>sub_5</vt:lpwstr>
      </vt:variant>
      <vt:variant>
        <vt:i4>5767186</vt:i4>
      </vt:variant>
      <vt:variant>
        <vt:i4>96</vt:i4>
      </vt:variant>
      <vt:variant>
        <vt:i4>0</vt:i4>
      </vt:variant>
      <vt:variant>
        <vt:i4>5</vt:i4>
      </vt:variant>
      <vt:variant>
        <vt:lpwstr>garantf1://2206303.0/</vt:lpwstr>
      </vt:variant>
      <vt:variant>
        <vt:lpwstr/>
      </vt:variant>
      <vt:variant>
        <vt:i4>5242902</vt:i4>
      </vt:variant>
      <vt:variant>
        <vt:i4>93</vt:i4>
      </vt:variant>
      <vt:variant>
        <vt:i4>0</vt:i4>
      </vt:variant>
      <vt:variant>
        <vt:i4>5</vt:i4>
      </vt:variant>
      <vt:variant>
        <vt:lpwstr>garantf1://2205971.0/</vt:lpwstr>
      </vt:variant>
      <vt:variant>
        <vt:lpwstr/>
      </vt:variant>
      <vt:variant>
        <vt:i4>1769510</vt:i4>
      </vt:variant>
      <vt:variant>
        <vt:i4>90</vt:i4>
      </vt:variant>
      <vt:variant>
        <vt:i4>0</vt:i4>
      </vt:variant>
      <vt:variant>
        <vt:i4>5</vt:i4>
      </vt:variant>
      <vt:variant>
        <vt:lpwstr/>
      </vt:variant>
      <vt:variant>
        <vt:lpwstr>sub_71</vt:lpwstr>
      </vt:variant>
      <vt:variant>
        <vt:i4>6619196</vt:i4>
      </vt:variant>
      <vt:variant>
        <vt:i4>87</vt:i4>
      </vt:variant>
      <vt:variant>
        <vt:i4>0</vt:i4>
      </vt:variant>
      <vt:variant>
        <vt:i4>5</vt:i4>
      </vt:variant>
      <vt:variant>
        <vt:lpwstr>garantf1://12058477.0/</vt:lpwstr>
      </vt:variant>
      <vt:variant>
        <vt:lpwstr/>
      </vt:variant>
      <vt:variant>
        <vt:i4>2752529</vt:i4>
      </vt:variant>
      <vt:variant>
        <vt:i4>84</vt:i4>
      </vt:variant>
      <vt:variant>
        <vt:i4>0</vt:i4>
      </vt:variant>
      <vt:variant>
        <vt:i4>5</vt:i4>
      </vt:variant>
      <vt:variant>
        <vt:lpwstr/>
      </vt:variant>
      <vt:variant>
        <vt:lpwstr>sub_5</vt:lpwstr>
      </vt:variant>
      <vt:variant>
        <vt:i4>2752529</vt:i4>
      </vt:variant>
      <vt:variant>
        <vt:i4>81</vt:i4>
      </vt:variant>
      <vt:variant>
        <vt:i4>0</vt:i4>
      </vt:variant>
      <vt:variant>
        <vt:i4>5</vt:i4>
      </vt:variant>
      <vt:variant>
        <vt:lpwstr/>
      </vt:variant>
      <vt:variant>
        <vt:lpwstr>sub_5</vt:lpwstr>
      </vt:variant>
      <vt:variant>
        <vt:i4>7012409</vt:i4>
      </vt:variant>
      <vt:variant>
        <vt:i4>78</vt:i4>
      </vt:variant>
      <vt:variant>
        <vt:i4>0</vt:i4>
      </vt:variant>
      <vt:variant>
        <vt:i4>5</vt:i4>
      </vt:variant>
      <vt:variant>
        <vt:lpwstr>garantf1://10005643.4/</vt:lpwstr>
      </vt:variant>
      <vt:variant>
        <vt:lpwstr/>
      </vt:variant>
      <vt:variant>
        <vt:i4>6750256</vt:i4>
      </vt:variant>
      <vt:variant>
        <vt:i4>75</vt:i4>
      </vt:variant>
      <vt:variant>
        <vt:i4>0</vt:i4>
      </vt:variant>
      <vt:variant>
        <vt:i4>5</vt:i4>
      </vt:variant>
      <vt:variant>
        <vt:lpwstr>garantf1://12038258.3/</vt:lpwstr>
      </vt:variant>
      <vt:variant>
        <vt:lpwstr/>
      </vt:variant>
      <vt:variant>
        <vt:i4>6946873</vt:i4>
      </vt:variant>
      <vt:variant>
        <vt:i4>72</vt:i4>
      </vt:variant>
      <vt:variant>
        <vt:i4>0</vt:i4>
      </vt:variant>
      <vt:variant>
        <vt:i4>5</vt:i4>
      </vt:variant>
      <vt:variant>
        <vt:lpwstr>garantf1://12025350.2/</vt:lpwstr>
      </vt:variant>
      <vt:variant>
        <vt:lpwstr/>
      </vt:variant>
      <vt:variant>
        <vt:i4>2752529</vt:i4>
      </vt:variant>
      <vt:variant>
        <vt:i4>69</vt:i4>
      </vt:variant>
      <vt:variant>
        <vt:i4>0</vt:i4>
      </vt:variant>
      <vt:variant>
        <vt:i4>5</vt:i4>
      </vt:variant>
      <vt:variant>
        <vt:lpwstr/>
      </vt:variant>
      <vt:variant>
        <vt:lpwstr>sub_9</vt:lpwstr>
      </vt:variant>
      <vt:variant>
        <vt:i4>2752529</vt:i4>
      </vt:variant>
      <vt:variant>
        <vt:i4>66</vt:i4>
      </vt:variant>
      <vt:variant>
        <vt:i4>0</vt:i4>
      </vt:variant>
      <vt:variant>
        <vt:i4>5</vt:i4>
      </vt:variant>
      <vt:variant>
        <vt:lpwstr/>
      </vt:variant>
      <vt:variant>
        <vt:lpwstr>sub_9</vt:lpwstr>
      </vt:variant>
      <vt:variant>
        <vt:i4>6094871</vt:i4>
      </vt:variant>
      <vt:variant>
        <vt:i4>63</vt:i4>
      </vt:variant>
      <vt:variant>
        <vt:i4>0</vt:i4>
      </vt:variant>
      <vt:variant>
        <vt:i4>5</vt:i4>
      </vt:variant>
      <vt:variant>
        <vt:lpwstr>garantf1://4076074.0/</vt:lpwstr>
      </vt:variant>
      <vt:variant>
        <vt:lpwstr/>
      </vt:variant>
      <vt:variant>
        <vt:i4>4521993</vt:i4>
      </vt:variant>
      <vt:variant>
        <vt:i4>60</vt:i4>
      </vt:variant>
      <vt:variant>
        <vt:i4>0</vt:i4>
      </vt:variant>
      <vt:variant>
        <vt:i4>5</vt:i4>
      </vt:variant>
      <vt:variant>
        <vt:lpwstr>garantf1://12077772.1000/</vt:lpwstr>
      </vt:variant>
      <vt:variant>
        <vt:lpwstr/>
      </vt:variant>
      <vt:variant>
        <vt:i4>2752529</vt:i4>
      </vt:variant>
      <vt:variant>
        <vt:i4>57</vt:i4>
      </vt:variant>
      <vt:variant>
        <vt:i4>0</vt:i4>
      </vt:variant>
      <vt:variant>
        <vt:i4>5</vt:i4>
      </vt:variant>
      <vt:variant>
        <vt:lpwstr/>
      </vt:variant>
      <vt:variant>
        <vt:lpwstr>sub_9</vt:lpwstr>
      </vt:variant>
      <vt:variant>
        <vt:i4>2752529</vt:i4>
      </vt:variant>
      <vt:variant>
        <vt:i4>54</vt:i4>
      </vt:variant>
      <vt:variant>
        <vt:i4>0</vt:i4>
      </vt:variant>
      <vt:variant>
        <vt:i4>5</vt:i4>
      </vt:variant>
      <vt:variant>
        <vt:lpwstr/>
      </vt:variant>
      <vt:variant>
        <vt:lpwstr>sub_5</vt:lpwstr>
      </vt:variant>
      <vt:variant>
        <vt:i4>2752529</vt:i4>
      </vt:variant>
      <vt:variant>
        <vt:i4>51</vt:i4>
      </vt:variant>
      <vt:variant>
        <vt:i4>0</vt:i4>
      </vt:variant>
      <vt:variant>
        <vt:i4>5</vt:i4>
      </vt:variant>
      <vt:variant>
        <vt:lpwstr/>
      </vt:variant>
      <vt:variant>
        <vt:lpwstr>sub_5</vt:lpwstr>
      </vt:variant>
      <vt:variant>
        <vt:i4>2752529</vt:i4>
      </vt:variant>
      <vt:variant>
        <vt:i4>48</vt:i4>
      </vt:variant>
      <vt:variant>
        <vt:i4>0</vt:i4>
      </vt:variant>
      <vt:variant>
        <vt:i4>5</vt:i4>
      </vt:variant>
      <vt:variant>
        <vt:lpwstr/>
      </vt:variant>
      <vt:variant>
        <vt:lpwstr>sub_5</vt:lpwstr>
      </vt:variant>
      <vt:variant>
        <vt:i4>2752529</vt:i4>
      </vt:variant>
      <vt:variant>
        <vt:i4>45</vt:i4>
      </vt:variant>
      <vt:variant>
        <vt:i4>0</vt:i4>
      </vt:variant>
      <vt:variant>
        <vt:i4>5</vt:i4>
      </vt:variant>
      <vt:variant>
        <vt:lpwstr/>
      </vt:variant>
      <vt:variant>
        <vt:lpwstr>sub_5</vt:lpwstr>
      </vt:variant>
      <vt:variant>
        <vt:i4>2752529</vt:i4>
      </vt:variant>
      <vt:variant>
        <vt:i4>42</vt:i4>
      </vt:variant>
      <vt:variant>
        <vt:i4>0</vt:i4>
      </vt:variant>
      <vt:variant>
        <vt:i4>5</vt:i4>
      </vt:variant>
      <vt:variant>
        <vt:lpwstr/>
      </vt:variant>
      <vt:variant>
        <vt:lpwstr>sub_9</vt:lpwstr>
      </vt:variant>
      <vt:variant>
        <vt:i4>2752529</vt:i4>
      </vt:variant>
      <vt:variant>
        <vt:i4>39</vt:i4>
      </vt:variant>
      <vt:variant>
        <vt:i4>0</vt:i4>
      </vt:variant>
      <vt:variant>
        <vt:i4>5</vt:i4>
      </vt:variant>
      <vt:variant>
        <vt:lpwstr/>
      </vt:variant>
      <vt:variant>
        <vt:lpwstr>sub_8</vt:lpwstr>
      </vt:variant>
      <vt:variant>
        <vt:i4>2752529</vt:i4>
      </vt:variant>
      <vt:variant>
        <vt:i4>36</vt:i4>
      </vt:variant>
      <vt:variant>
        <vt:i4>0</vt:i4>
      </vt:variant>
      <vt:variant>
        <vt:i4>5</vt:i4>
      </vt:variant>
      <vt:variant>
        <vt:lpwstr/>
      </vt:variant>
      <vt:variant>
        <vt:lpwstr>sub_9</vt:lpwstr>
      </vt:variant>
      <vt:variant>
        <vt:i4>2752529</vt:i4>
      </vt:variant>
      <vt:variant>
        <vt:i4>33</vt:i4>
      </vt:variant>
      <vt:variant>
        <vt:i4>0</vt:i4>
      </vt:variant>
      <vt:variant>
        <vt:i4>5</vt:i4>
      </vt:variant>
      <vt:variant>
        <vt:lpwstr/>
      </vt:variant>
      <vt:variant>
        <vt:lpwstr>sub_5</vt:lpwstr>
      </vt:variant>
      <vt:variant>
        <vt:i4>2752529</vt:i4>
      </vt:variant>
      <vt:variant>
        <vt:i4>30</vt:i4>
      </vt:variant>
      <vt:variant>
        <vt:i4>0</vt:i4>
      </vt:variant>
      <vt:variant>
        <vt:i4>5</vt:i4>
      </vt:variant>
      <vt:variant>
        <vt:lpwstr/>
      </vt:variant>
      <vt:variant>
        <vt:lpwstr>sub_9</vt:lpwstr>
      </vt:variant>
      <vt:variant>
        <vt:i4>2031651</vt:i4>
      </vt:variant>
      <vt:variant>
        <vt:i4>27</vt:i4>
      </vt:variant>
      <vt:variant>
        <vt:i4>0</vt:i4>
      </vt:variant>
      <vt:variant>
        <vt:i4>5</vt:i4>
      </vt:variant>
      <vt:variant>
        <vt:lpwstr/>
      </vt:variant>
      <vt:variant>
        <vt:lpwstr>sub_25</vt:lpwstr>
      </vt:variant>
      <vt:variant>
        <vt:i4>2752529</vt:i4>
      </vt:variant>
      <vt:variant>
        <vt:i4>24</vt:i4>
      </vt:variant>
      <vt:variant>
        <vt:i4>0</vt:i4>
      </vt:variant>
      <vt:variant>
        <vt:i4>5</vt:i4>
      </vt:variant>
      <vt:variant>
        <vt:lpwstr/>
      </vt:variant>
      <vt:variant>
        <vt:lpwstr>sub_5</vt:lpwstr>
      </vt:variant>
      <vt:variant>
        <vt:i4>1572899</vt:i4>
      </vt:variant>
      <vt:variant>
        <vt:i4>21</vt:i4>
      </vt:variant>
      <vt:variant>
        <vt:i4>0</vt:i4>
      </vt:variant>
      <vt:variant>
        <vt:i4>5</vt:i4>
      </vt:variant>
      <vt:variant>
        <vt:lpwstr/>
      </vt:variant>
      <vt:variant>
        <vt:lpwstr>sub_227</vt:lpwstr>
      </vt:variant>
      <vt:variant>
        <vt:i4>2031651</vt:i4>
      </vt:variant>
      <vt:variant>
        <vt:i4>18</vt:i4>
      </vt:variant>
      <vt:variant>
        <vt:i4>0</vt:i4>
      </vt:variant>
      <vt:variant>
        <vt:i4>5</vt:i4>
      </vt:variant>
      <vt:variant>
        <vt:lpwstr/>
      </vt:variant>
      <vt:variant>
        <vt:lpwstr>sub_25</vt:lpwstr>
      </vt:variant>
      <vt:variant>
        <vt:i4>6750271</vt:i4>
      </vt:variant>
      <vt:variant>
        <vt:i4>15</vt:i4>
      </vt:variant>
      <vt:variant>
        <vt:i4>0</vt:i4>
      </vt:variant>
      <vt:variant>
        <vt:i4>5</vt:i4>
      </vt:variant>
      <vt:variant>
        <vt:lpwstr>garantf1://31512285.0/</vt:lpwstr>
      </vt:variant>
      <vt:variant>
        <vt:lpwstr/>
      </vt:variant>
      <vt:variant>
        <vt:i4>6750271</vt:i4>
      </vt:variant>
      <vt:variant>
        <vt:i4>12</vt:i4>
      </vt:variant>
      <vt:variant>
        <vt:i4>0</vt:i4>
      </vt:variant>
      <vt:variant>
        <vt:i4>5</vt:i4>
      </vt:variant>
      <vt:variant>
        <vt:lpwstr>garantf1://31512285.0/</vt:lpwstr>
      </vt:variant>
      <vt:variant>
        <vt:lpwstr/>
      </vt:variant>
      <vt:variant>
        <vt:i4>2752528</vt:i4>
      </vt:variant>
      <vt:variant>
        <vt:i4>9</vt:i4>
      </vt:variant>
      <vt:variant>
        <vt:i4>0</vt:i4>
      </vt:variant>
      <vt:variant>
        <vt:i4>5</vt:i4>
      </vt:variant>
      <vt:variant>
        <vt:lpwstr/>
      </vt:variant>
      <vt:variant>
        <vt:lpwstr>sub_1000</vt:lpwstr>
      </vt:variant>
      <vt:variant>
        <vt:i4>7209010</vt:i4>
      </vt:variant>
      <vt:variant>
        <vt:i4>6</vt:i4>
      </vt:variant>
      <vt:variant>
        <vt:i4>0</vt:i4>
      </vt:variant>
      <vt:variant>
        <vt:i4>5</vt:i4>
      </vt:variant>
      <vt:variant>
        <vt:lpwstr>garantf1://12015118.0/</vt:lpwstr>
      </vt:variant>
      <vt:variant>
        <vt:lpwstr/>
      </vt:variant>
      <vt:variant>
        <vt:i4>6684710</vt:i4>
      </vt:variant>
      <vt:variant>
        <vt:i4>3</vt:i4>
      </vt:variant>
      <vt:variant>
        <vt:i4>0</vt:i4>
      </vt:variant>
      <vt:variant>
        <vt:i4>5</vt:i4>
      </vt:variant>
      <vt:variant>
        <vt:lpwstr>garantf1://86367.0/</vt:lpwstr>
      </vt:variant>
      <vt:variant>
        <vt:lpwstr/>
      </vt:variant>
      <vt:variant>
        <vt:i4>6750259</vt:i4>
      </vt:variant>
      <vt:variant>
        <vt:i4>0</vt:i4>
      </vt:variant>
      <vt:variant>
        <vt:i4>0</vt:i4>
      </vt:variant>
      <vt:variant>
        <vt:i4>5</vt:i4>
      </vt:variant>
      <vt:variant>
        <vt:lpwstr>garantf1://12038258.0/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ванновское</cp:lastModifiedBy>
  <cp:revision>2</cp:revision>
  <cp:lastPrinted>2012-05-18T11:24:00Z</cp:lastPrinted>
  <dcterms:created xsi:type="dcterms:W3CDTF">2019-06-28T12:02:00Z</dcterms:created>
  <dcterms:modified xsi:type="dcterms:W3CDTF">2019-06-28T12:02:00Z</dcterms:modified>
</cp:coreProperties>
</file>