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E5" w:rsidRDefault="00CF4CE5" w:rsidP="00CF4CE5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CF4CE5" w:rsidRDefault="00CF4CE5" w:rsidP="00C423E9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Calibri" w:hAnsi="Calibri"/>
          <w:noProof/>
          <w:sz w:val="32"/>
          <w:szCs w:val="32"/>
        </w:rPr>
        <w:drawing>
          <wp:inline distT="0" distB="0" distL="0" distR="0">
            <wp:extent cx="605790" cy="744220"/>
            <wp:effectExtent l="19050" t="0" r="3810" b="0"/>
            <wp:docPr id="1" name="Рисунок 1" descr="Описание: Описание: 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3E9" w:rsidRPr="00CF4CE5" w:rsidRDefault="00C423E9" w:rsidP="00C423E9">
      <w:pPr>
        <w:spacing w:after="0" w:line="240" w:lineRule="auto"/>
        <w:jc w:val="center"/>
        <w:rPr>
          <w:rFonts w:ascii="Arial Narrow" w:hAnsi="Arial Narrow"/>
          <w:b/>
        </w:rPr>
      </w:pPr>
    </w:p>
    <w:p w:rsidR="00CF4CE5" w:rsidRPr="00CF4CE5" w:rsidRDefault="00CF4CE5" w:rsidP="00C423E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F4CE5">
        <w:rPr>
          <w:rFonts w:ascii="Arial Narrow" w:hAnsi="Arial Narrow"/>
          <w:b/>
          <w:sz w:val="24"/>
          <w:szCs w:val="24"/>
        </w:rPr>
        <w:t xml:space="preserve">СОВЕТ  ВАННОВСКОГО СЕЛЬСКОГО ПОСЕЛЕНИЯ </w:t>
      </w:r>
    </w:p>
    <w:p w:rsidR="00CF4CE5" w:rsidRDefault="00CF4CE5" w:rsidP="00C423E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F4CE5">
        <w:rPr>
          <w:rFonts w:ascii="Arial Narrow" w:hAnsi="Arial Narrow"/>
          <w:b/>
          <w:sz w:val="24"/>
          <w:szCs w:val="24"/>
        </w:rPr>
        <w:t>ТБИЛИССКОГО РАЙОНА</w:t>
      </w:r>
    </w:p>
    <w:p w:rsidR="00C423E9" w:rsidRPr="00CF4CE5" w:rsidRDefault="00C423E9" w:rsidP="00C423E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CF4CE5" w:rsidRPr="00CF4CE5" w:rsidRDefault="00CF4CE5" w:rsidP="00C423E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proofErr w:type="gramStart"/>
      <w:r w:rsidRPr="00CF4CE5">
        <w:rPr>
          <w:rFonts w:ascii="Arial Narrow" w:hAnsi="Arial Narrow"/>
          <w:b/>
          <w:sz w:val="24"/>
          <w:szCs w:val="24"/>
        </w:rPr>
        <w:t>Р</w:t>
      </w:r>
      <w:proofErr w:type="gramEnd"/>
      <w:r w:rsidRPr="00CF4CE5">
        <w:rPr>
          <w:rFonts w:ascii="Arial Narrow" w:hAnsi="Arial Narrow"/>
          <w:b/>
          <w:sz w:val="24"/>
          <w:szCs w:val="24"/>
        </w:rPr>
        <w:t xml:space="preserve"> Е Ш Е Н И Е</w:t>
      </w:r>
    </w:p>
    <w:p w:rsidR="00CF4CE5" w:rsidRPr="00CF4CE5" w:rsidRDefault="00CF4CE5" w:rsidP="00CF4CE5">
      <w:pPr>
        <w:jc w:val="center"/>
        <w:rPr>
          <w:rFonts w:ascii="Arial Narrow" w:hAnsi="Arial Narrow"/>
          <w:sz w:val="24"/>
          <w:szCs w:val="24"/>
        </w:rPr>
      </w:pPr>
    </w:p>
    <w:p w:rsidR="00CF4CE5" w:rsidRPr="00CF4CE5" w:rsidRDefault="00CF4CE5" w:rsidP="00CF4CE5">
      <w:pPr>
        <w:rPr>
          <w:rFonts w:ascii="Arial Narrow" w:hAnsi="Arial Narrow"/>
          <w:sz w:val="24"/>
          <w:szCs w:val="24"/>
        </w:rPr>
      </w:pPr>
      <w:r w:rsidRPr="00CF4CE5">
        <w:rPr>
          <w:rFonts w:ascii="Arial Narrow" w:hAnsi="Arial Narrow"/>
          <w:sz w:val="24"/>
          <w:szCs w:val="24"/>
        </w:rPr>
        <w:t xml:space="preserve">   От 28.10.2019 года      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</w:t>
      </w:r>
      <w:r w:rsidRPr="00CF4CE5">
        <w:rPr>
          <w:rFonts w:ascii="Arial Narrow" w:hAnsi="Arial Narrow"/>
          <w:sz w:val="24"/>
          <w:szCs w:val="24"/>
        </w:rPr>
        <w:t xml:space="preserve">  № 15</w:t>
      </w:r>
    </w:p>
    <w:p w:rsidR="00D95842" w:rsidRPr="00CF4CE5" w:rsidRDefault="00D95842" w:rsidP="00D95842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CF4CE5">
        <w:rPr>
          <w:rFonts w:ascii="Arial Narrow" w:eastAsia="Times New Roman" w:hAnsi="Arial Narrow" w:cs="Times New Roman"/>
          <w:sz w:val="24"/>
          <w:szCs w:val="24"/>
        </w:rPr>
        <w:t xml:space="preserve">             село </w:t>
      </w:r>
      <w:proofErr w:type="spellStart"/>
      <w:r w:rsidRPr="00CF4CE5">
        <w:rPr>
          <w:rFonts w:ascii="Arial Narrow" w:eastAsia="Times New Roman" w:hAnsi="Arial Narrow" w:cs="Times New Roman"/>
          <w:sz w:val="24"/>
          <w:szCs w:val="24"/>
        </w:rPr>
        <w:t>Ванновское</w:t>
      </w:r>
      <w:proofErr w:type="spellEnd"/>
    </w:p>
    <w:p w:rsidR="00D95842" w:rsidRPr="00CF4CE5" w:rsidRDefault="00D95842" w:rsidP="00D95842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D95842" w:rsidRPr="00CF4CE5" w:rsidRDefault="00D95842" w:rsidP="00D95842">
      <w:pPr>
        <w:pStyle w:val="a4"/>
        <w:spacing w:before="0" w:beforeAutospacing="0" w:after="0" w:afterAutospacing="0"/>
        <w:jc w:val="center"/>
        <w:rPr>
          <w:rFonts w:ascii="Arial Narrow" w:hAnsi="Arial Narrow"/>
        </w:rPr>
      </w:pPr>
      <w:r w:rsidRPr="00CF4CE5">
        <w:rPr>
          <w:rFonts w:ascii="Arial Narrow" w:hAnsi="Arial Narrow"/>
          <w:b/>
          <w:bCs/>
        </w:rPr>
        <w:t>О внесении изменений в решение Совета Ванновского сельского</w:t>
      </w:r>
    </w:p>
    <w:p w:rsidR="00D95842" w:rsidRPr="00CF4CE5" w:rsidRDefault="00D95842" w:rsidP="00D95842">
      <w:pPr>
        <w:pStyle w:val="a4"/>
        <w:spacing w:before="0" w:beforeAutospacing="0" w:after="0" w:afterAutospacing="0"/>
        <w:jc w:val="center"/>
        <w:rPr>
          <w:rFonts w:ascii="Arial Narrow" w:hAnsi="Arial Narrow"/>
        </w:rPr>
      </w:pPr>
      <w:r w:rsidRPr="00CF4CE5">
        <w:rPr>
          <w:rFonts w:ascii="Arial Narrow" w:hAnsi="Arial Narrow"/>
          <w:b/>
          <w:bCs/>
        </w:rPr>
        <w:t xml:space="preserve">поселения Тбилисского района от 25 мая 2012 года № 285 </w:t>
      </w:r>
    </w:p>
    <w:p w:rsidR="00D95842" w:rsidRPr="00CF4CE5" w:rsidRDefault="00D95842" w:rsidP="00D95842">
      <w:pPr>
        <w:pStyle w:val="a4"/>
        <w:spacing w:before="0" w:beforeAutospacing="0" w:after="0" w:afterAutospacing="0"/>
        <w:jc w:val="center"/>
        <w:rPr>
          <w:rFonts w:ascii="Arial Narrow" w:hAnsi="Arial Narrow"/>
        </w:rPr>
      </w:pPr>
      <w:r w:rsidRPr="00CF4CE5">
        <w:rPr>
          <w:rFonts w:ascii="Arial Narrow" w:hAnsi="Arial Narrow"/>
          <w:b/>
          <w:bCs/>
        </w:rPr>
        <w:t>«Об утверждении Правил благоустройства</w:t>
      </w:r>
      <w:r w:rsidR="00A04BA5">
        <w:rPr>
          <w:rFonts w:ascii="Arial Narrow" w:hAnsi="Arial Narrow"/>
          <w:b/>
          <w:bCs/>
        </w:rPr>
        <w:t xml:space="preserve"> </w:t>
      </w:r>
      <w:r w:rsidR="00A04BA5" w:rsidRPr="00A04BA5">
        <w:rPr>
          <w:rFonts w:ascii="Arial Narrow" w:hAnsi="Arial Narrow"/>
          <w:b/>
          <w:bCs/>
          <w:color w:val="000000"/>
        </w:rPr>
        <w:t>и санитарного содержания территории</w:t>
      </w:r>
    </w:p>
    <w:p w:rsidR="00D95842" w:rsidRPr="00CF4CE5" w:rsidRDefault="00D95842" w:rsidP="00A04BA5">
      <w:pPr>
        <w:pStyle w:val="a4"/>
        <w:spacing w:before="0" w:beforeAutospacing="0" w:after="0" w:afterAutospacing="0"/>
        <w:jc w:val="center"/>
        <w:rPr>
          <w:rFonts w:ascii="Arial Narrow" w:hAnsi="Arial Narrow"/>
        </w:rPr>
      </w:pPr>
      <w:r w:rsidRPr="00CF4CE5">
        <w:rPr>
          <w:rFonts w:ascii="Arial Narrow" w:hAnsi="Arial Narrow"/>
          <w:b/>
          <w:bCs/>
        </w:rPr>
        <w:t>Ванновского сельского поселения Тбилисского района»</w:t>
      </w:r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center"/>
        <w:rPr>
          <w:rFonts w:ascii="Arial Narrow" w:hAnsi="Arial Narrow"/>
        </w:rPr>
      </w:pPr>
      <w:r w:rsidRPr="00CF4CE5">
        <w:rPr>
          <w:rFonts w:ascii="Arial Narrow" w:hAnsi="Arial Narrow"/>
        </w:rPr>
        <w:t> </w:t>
      </w:r>
    </w:p>
    <w:p w:rsidR="00D95842" w:rsidRPr="00CF4CE5" w:rsidRDefault="00D95842" w:rsidP="00D95842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proofErr w:type="gramStart"/>
      <w:r w:rsidRPr="00CF4CE5">
        <w:rPr>
          <w:rFonts w:ascii="Arial Narrow" w:eastAsia="Arial" w:hAnsi="Arial Narrow" w:cs="Arial"/>
          <w:color w:val="000000"/>
        </w:rPr>
        <w:t xml:space="preserve">В соответствии с Федеральным законом от 06.10.2003 № 131–ФЗ «Об общих принципах организации местного самоуправления в Российской      Федерации», Федеральным законом от 29.12.2017 № 463–ФЗ «О внесении изменений в Федеральный закон «Об общих </w:t>
      </w:r>
      <w:r w:rsidR="00A04BA5">
        <w:rPr>
          <w:rFonts w:ascii="Arial Narrow" w:eastAsia="Arial" w:hAnsi="Arial Narrow" w:cs="Arial"/>
          <w:color w:val="000000"/>
        </w:rPr>
        <w:t xml:space="preserve">принципах организации </w:t>
      </w:r>
      <w:r w:rsidRPr="00CF4CE5">
        <w:rPr>
          <w:rFonts w:ascii="Arial Narrow" w:eastAsia="Arial" w:hAnsi="Arial Narrow" w:cs="Arial"/>
          <w:color w:val="000000"/>
        </w:rPr>
        <w:t xml:space="preserve">местного самоуправления в Российской Федерации» и отдельные                  законодательные акты Российской Федерации», Законом Краснодарского края от 21.12.2018 № 3952-КЗ «О </w:t>
      </w:r>
      <w:r w:rsidRPr="00CF4CE5">
        <w:rPr>
          <w:rFonts w:ascii="Arial Narrow" w:eastAsia="Arial" w:hAnsi="Arial Narrow"/>
          <w:color w:val="000000"/>
        </w:rPr>
        <w:t>порядке определения органами местного самоуправления в Краснодарском крае границ прилегающих</w:t>
      </w:r>
      <w:proofErr w:type="gramEnd"/>
      <w:r w:rsidRPr="00CF4CE5">
        <w:rPr>
          <w:rFonts w:ascii="Arial Narrow" w:eastAsia="Arial" w:hAnsi="Arial Narrow"/>
          <w:color w:val="000000"/>
        </w:rPr>
        <w:t xml:space="preserve"> </w:t>
      </w:r>
      <w:proofErr w:type="gramStart"/>
      <w:r w:rsidRPr="00CF4CE5">
        <w:rPr>
          <w:rFonts w:ascii="Arial Narrow" w:eastAsia="Arial" w:hAnsi="Arial Narrow"/>
          <w:color w:val="000000"/>
        </w:rPr>
        <w:t>территорий</w:t>
      </w:r>
      <w:r w:rsidRPr="00CF4CE5">
        <w:rPr>
          <w:rFonts w:ascii="Arial Narrow" w:eastAsia="Arial" w:hAnsi="Arial Narrow"/>
          <w:b/>
          <w:color w:val="000000"/>
        </w:rPr>
        <w:t>»</w:t>
      </w:r>
      <w:r w:rsidRPr="00CF4CE5">
        <w:rPr>
          <w:rFonts w:ascii="Arial Narrow" w:hAnsi="Arial Narrow"/>
        </w:rPr>
        <w:t xml:space="preserve">, </w:t>
      </w:r>
      <w:r w:rsidR="00A3162A" w:rsidRPr="00CF4CE5">
        <w:rPr>
          <w:rFonts w:ascii="Arial Narrow" w:hAnsi="Arial Narrow"/>
        </w:rPr>
        <w:t xml:space="preserve"> </w:t>
      </w:r>
      <w:r w:rsidR="00DD72B7" w:rsidRPr="00CF4CE5">
        <w:rPr>
          <w:rFonts w:ascii="Arial Narrow" w:hAnsi="Arial Narrow"/>
        </w:rPr>
        <w:t>Законом Краснодарского края от 05.07.2019 года № 4061-КЗ « О внесении изменений в статью 3 Закона Краснодарского края «</w:t>
      </w:r>
      <w:r w:rsidR="00DD72B7" w:rsidRPr="00CF4CE5">
        <w:rPr>
          <w:rFonts w:ascii="Arial Narrow" w:eastAsia="Arial" w:hAnsi="Arial Narrow" w:cs="Arial"/>
          <w:color w:val="000000"/>
        </w:rPr>
        <w:t xml:space="preserve">О </w:t>
      </w:r>
      <w:r w:rsidR="00DD72B7" w:rsidRPr="00CF4CE5">
        <w:rPr>
          <w:rFonts w:ascii="Arial Narrow" w:eastAsia="Arial" w:hAnsi="Arial Narrow"/>
          <w:color w:val="000000"/>
        </w:rPr>
        <w:t>порядке определения органами местного самоуправления в Краснодарском крае границ прилегающих территорий</w:t>
      </w:r>
      <w:r w:rsidR="00DD72B7" w:rsidRPr="00CF4CE5">
        <w:rPr>
          <w:rFonts w:ascii="Arial Narrow" w:eastAsia="Arial" w:hAnsi="Arial Narrow"/>
          <w:b/>
          <w:color w:val="000000"/>
        </w:rPr>
        <w:t>»</w:t>
      </w:r>
      <w:r w:rsidR="00DD72B7" w:rsidRPr="00CF4CE5">
        <w:rPr>
          <w:rFonts w:ascii="Arial Narrow" w:hAnsi="Arial Narrow"/>
        </w:rPr>
        <w:t>,  Законом Краснодарского края от 23.04.2013 года № 2695-КЗ «Об охране зеленых насаждений в Краснодарском крае</w:t>
      </w:r>
      <w:r w:rsidR="0030530C" w:rsidRPr="00CF4CE5">
        <w:rPr>
          <w:rFonts w:ascii="Arial Narrow" w:hAnsi="Arial Narrow"/>
        </w:rPr>
        <w:t>»</w:t>
      </w:r>
      <w:r w:rsidR="00DD72B7" w:rsidRPr="00CF4CE5">
        <w:rPr>
          <w:rFonts w:ascii="Arial Narrow" w:hAnsi="Arial Narrow"/>
        </w:rPr>
        <w:t xml:space="preserve">, </w:t>
      </w:r>
      <w:r w:rsidR="0030530C" w:rsidRPr="00CF4CE5">
        <w:rPr>
          <w:rFonts w:ascii="Arial Narrow" w:hAnsi="Arial Narrow"/>
        </w:rPr>
        <w:t>Федеральным законом от 27.12.2018 года № 498-ФЗ « Об ответственном обращении с животными и о внесении изменений в отдельные</w:t>
      </w:r>
      <w:proofErr w:type="gramEnd"/>
      <w:r w:rsidR="0030530C" w:rsidRPr="00CF4CE5">
        <w:rPr>
          <w:rFonts w:ascii="Arial Narrow" w:hAnsi="Arial Narrow"/>
        </w:rPr>
        <w:t xml:space="preserve"> законодательные акты Российской Федерации», Законом Краснодарского края от 02.12.2004 года № 800-КЗ «О содержании и защите домашних животных в Краснодарском крае», </w:t>
      </w:r>
      <w:r w:rsidR="00A3162A" w:rsidRPr="00CF4CE5">
        <w:rPr>
          <w:rFonts w:ascii="Arial Narrow" w:hAnsi="Arial Narrow"/>
        </w:rPr>
        <w:t>Градостроительным кодексом Российской Федерации от 29.12.2004  № 190-ФЗ</w:t>
      </w:r>
      <w:r w:rsidR="005A1465" w:rsidRPr="00CF4CE5">
        <w:rPr>
          <w:rFonts w:ascii="Arial Narrow" w:hAnsi="Arial Narrow"/>
        </w:rPr>
        <w:t>,</w:t>
      </w:r>
      <w:r w:rsidR="00A3162A" w:rsidRPr="00CF4CE5">
        <w:rPr>
          <w:rFonts w:ascii="Arial Narrow" w:hAnsi="Arial Narrow"/>
        </w:rPr>
        <w:t xml:space="preserve"> </w:t>
      </w:r>
      <w:r w:rsidRPr="00CF4CE5">
        <w:rPr>
          <w:rFonts w:ascii="Arial Narrow" w:hAnsi="Arial Narrow"/>
        </w:rPr>
        <w:t xml:space="preserve">статьей 26 устава Ванновского сельского поселения Тбилисского района, Совет Ванновского сельского поселения Тбилисского района </w:t>
      </w:r>
      <w:proofErr w:type="gramStart"/>
      <w:r w:rsidRPr="00CF4CE5">
        <w:rPr>
          <w:rFonts w:ascii="Arial Narrow" w:hAnsi="Arial Narrow"/>
        </w:rPr>
        <w:t>р</w:t>
      </w:r>
      <w:proofErr w:type="gramEnd"/>
      <w:r w:rsidRPr="00CF4CE5">
        <w:rPr>
          <w:rFonts w:ascii="Arial Narrow" w:hAnsi="Arial Narrow"/>
        </w:rPr>
        <w:t xml:space="preserve"> е ш и л:</w:t>
      </w:r>
    </w:p>
    <w:p w:rsidR="00D95842" w:rsidRPr="00CF4CE5" w:rsidRDefault="00D95842" w:rsidP="00D95842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CF4CE5">
        <w:rPr>
          <w:rFonts w:ascii="Arial Narrow" w:hAnsi="Arial Narrow"/>
        </w:rPr>
        <w:t xml:space="preserve">1. Внести в Правила благоустройства </w:t>
      </w:r>
      <w:r w:rsidR="00A04BA5">
        <w:rPr>
          <w:rFonts w:ascii="Arial Narrow" w:hAnsi="Arial Narrow"/>
        </w:rPr>
        <w:t xml:space="preserve">и </w:t>
      </w:r>
      <w:r w:rsidR="00B361D7">
        <w:rPr>
          <w:rFonts w:ascii="Arial Narrow" w:hAnsi="Arial Narrow"/>
        </w:rPr>
        <w:t xml:space="preserve">санитарного </w:t>
      </w:r>
      <w:r w:rsidR="00A04BA5">
        <w:rPr>
          <w:rFonts w:ascii="Arial Narrow" w:hAnsi="Arial Narrow"/>
        </w:rPr>
        <w:t xml:space="preserve">содержания территории </w:t>
      </w:r>
      <w:proofErr w:type="spellStart"/>
      <w:r w:rsidRPr="00CF4CE5">
        <w:rPr>
          <w:rFonts w:ascii="Arial Narrow" w:hAnsi="Arial Narrow"/>
        </w:rPr>
        <w:t>Ванновского</w:t>
      </w:r>
      <w:proofErr w:type="spellEnd"/>
      <w:r w:rsidRPr="00CF4CE5">
        <w:rPr>
          <w:rFonts w:ascii="Arial Narrow" w:hAnsi="Arial Narrow"/>
        </w:rPr>
        <w:t xml:space="preserve"> сельского поселения Тбилисского района, утвержденные решением Совета </w:t>
      </w:r>
      <w:proofErr w:type="spellStart"/>
      <w:r w:rsidRPr="00CF4CE5">
        <w:rPr>
          <w:rFonts w:ascii="Arial Narrow" w:hAnsi="Arial Narrow"/>
        </w:rPr>
        <w:t>Ванновского</w:t>
      </w:r>
      <w:proofErr w:type="spellEnd"/>
      <w:r w:rsidRPr="00CF4CE5">
        <w:rPr>
          <w:rFonts w:ascii="Arial Narrow" w:hAnsi="Arial Narrow"/>
        </w:rPr>
        <w:t xml:space="preserve"> сельского поселения Тбилисского района от 25 мая 2012 года № 285 следующие изменения:</w:t>
      </w:r>
    </w:p>
    <w:p w:rsidR="009E199F" w:rsidRPr="00CF4CE5" w:rsidRDefault="005A1465" w:rsidP="00D95842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CF4CE5">
        <w:rPr>
          <w:rFonts w:ascii="Arial Narrow" w:hAnsi="Arial Narrow"/>
        </w:rPr>
        <w:t xml:space="preserve">1.1. Пункт 1.6.2. подраздела 1.6. раздела 1 Правил изложить в следующей редакции: </w:t>
      </w:r>
    </w:p>
    <w:p w:rsidR="00CF4CE5" w:rsidRDefault="005A1465" w:rsidP="00C423E9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CF4CE5">
        <w:rPr>
          <w:rFonts w:ascii="Arial Narrow" w:hAnsi="Arial Narrow"/>
        </w:rPr>
        <w:t>«</w:t>
      </w:r>
      <w:r w:rsidR="001C569F" w:rsidRPr="00CF4CE5">
        <w:rPr>
          <w:rFonts w:ascii="Arial Narrow" w:hAnsi="Arial Narrow"/>
        </w:rPr>
        <w:t xml:space="preserve">1.6.2. Благоустройство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</w:t>
      </w:r>
      <w:proofErr w:type="gramStart"/>
      <w:r w:rsidR="001C569F" w:rsidRPr="00CF4CE5">
        <w:rPr>
          <w:rFonts w:ascii="Arial Narrow" w:hAnsi="Arial Narrow"/>
        </w:rPr>
        <w:t>на</w:t>
      </w:r>
      <w:proofErr w:type="gramEnd"/>
      <w:r w:rsidR="001C569F" w:rsidRPr="00CF4CE5">
        <w:rPr>
          <w:rFonts w:ascii="Arial Narrow" w:hAnsi="Arial Narrow"/>
        </w:rPr>
        <w:t xml:space="preserve"> таких </w:t>
      </w:r>
    </w:p>
    <w:p w:rsidR="005A1465" w:rsidRPr="00CF4CE5" w:rsidRDefault="001C569F" w:rsidP="00CF4CE5">
      <w:pPr>
        <w:pStyle w:val="a4"/>
        <w:spacing w:before="0" w:beforeAutospacing="0" w:after="0" w:afterAutospacing="0"/>
        <w:jc w:val="both"/>
        <w:rPr>
          <w:rFonts w:ascii="Arial Narrow" w:hAnsi="Arial Narrow"/>
        </w:rPr>
      </w:pPr>
      <w:proofErr w:type="gramStart"/>
      <w:r w:rsidRPr="00CF4CE5">
        <w:rPr>
          <w:rFonts w:ascii="Arial Narrow" w:hAnsi="Arial Narrow"/>
        </w:rPr>
        <w:t>территориях</w:t>
      </w:r>
      <w:proofErr w:type="gramEnd"/>
      <w:r w:rsidRPr="00CF4CE5">
        <w:rPr>
          <w:rFonts w:ascii="Arial Narrow" w:hAnsi="Arial Narrow"/>
        </w:rPr>
        <w:t xml:space="preserve"> объектов, в том числе территорий общего пользования, земельных участков, зданий, строений, сооружений, прилегающих территорий».</w:t>
      </w:r>
    </w:p>
    <w:p w:rsidR="00D95842" w:rsidRPr="00CF4CE5" w:rsidRDefault="00D95842" w:rsidP="00D95842">
      <w:pPr>
        <w:spacing w:after="0" w:line="240" w:lineRule="auto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1.</w:t>
      </w:r>
      <w:r w:rsidR="002016D2" w:rsidRPr="00CF4CE5">
        <w:rPr>
          <w:rFonts w:ascii="Arial Narrow" w:hAnsi="Arial Narrow" w:cs="Times New Roman"/>
          <w:sz w:val="24"/>
          <w:szCs w:val="24"/>
        </w:rPr>
        <w:t>2</w:t>
      </w:r>
      <w:r w:rsidRPr="00CF4CE5">
        <w:rPr>
          <w:rFonts w:ascii="Arial Narrow" w:hAnsi="Arial Narrow" w:cs="Times New Roman"/>
          <w:sz w:val="24"/>
          <w:szCs w:val="24"/>
        </w:rPr>
        <w:t xml:space="preserve">. </w:t>
      </w:r>
      <w:r w:rsidR="002016D2" w:rsidRPr="00CF4CE5">
        <w:rPr>
          <w:rFonts w:ascii="Arial Narrow" w:hAnsi="Arial Narrow" w:cs="Times New Roman"/>
          <w:sz w:val="24"/>
          <w:szCs w:val="24"/>
        </w:rPr>
        <w:t xml:space="preserve">Пункт 3.4.3. </w:t>
      </w:r>
      <w:r w:rsidRPr="00CF4CE5">
        <w:rPr>
          <w:rFonts w:ascii="Arial Narrow" w:hAnsi="Arial Narrow" w:cs="Times New Roman"/>
          <w:color w:val="000000"/>
          <w:sz w:val="24"/>
          <w:szCs w:val="24"/>
        </w:rPr>
        <w:t>подраздел</w:t>
      </w:r>
      <w:r w:rsidR="002016D2" w:rsidRPr="00CF4CE5">
        <w:rPr>
          <w:rFonts w:ascii="Arial Narrow" w:hAnsi="Arial Narrow" w:cs="Times New Roman"/>
          <w:color w:val="000000"/>
          <w:sz w:val="24"/>
          <w:szCs w:val="24"/>
        </w:rPr>
        <w:t>а</w:t>
      </w:r>
      <w:r w:rsidRPr="00CF4CE5">
        <w:rPr>
          <w:rFonts w:ascii="Arial Narrow" w:hAnsi="Arial Narrow" w:cs="Times New Roman"/>
          <w:color w:val="000000"/>
          <w:sz w:val="24"/>
          <w:szCs w:val="24"/>
        </w:rPr>
        <w:t xml:space="preserve"> 3.4. раздела 3</w:t>
      </w:r>
      <w:r w:rsidR="0035186C" w:rsidRPr="00CF4CE5">
        <w:rPr>
          <w:rFonts w:ascii="Arial Narrow" w:hAnsi="Arial Narrow" w:cs="Times New Roman"/>
          <w:color w:val="000000"/>
          <w:sz w:val="24"/>
          <w:szCs w:val="24"/>
        </w:rPr>
        <w:t xml:space="preserve"> Правил</w:t>
      </w:r>
      <w:r w:rsidRPr="00CF4CE5">
        <w:rPr>
          <w:rFonts w:ascii="Arial Narrow" w:hAnsi="Arial Narrow" w:cs="Times New Roman"/>
          <w:color w:val="000000"/>
          <w:sz w:val="24"/>
          <w:szCs w:val="24"/>
        </w:rPr>
        <w:t xml:space="preserve"> изложить в следующей редакции: </w:t>
      </w:r>
    </w:p>
    <w:p w:rsidR="00C423E9" w:rsidRDefault="00DE11A7" w:rsidP="00DE11A7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F4CE5">
        <w:rPr>
          <w:rFonts w:ascii="Arial Narrow" w:hAnsi="Arial Narrow" w:cs="Times New Roman"/>
          <w:color w:val="000000"/>
          <w:sz w:val="24"/>
          <w:szCs w:val="24"/>
        </w:rPr>
        <w:t>«</w:t>
      </w:r>
      <w:r w:rsidR="00995AD5" w:rsidRPr="00CF4CE5">
        <w:rPr>
          <w:rFonts w:ascii="Arial Narrow" w:hAnsi="Arial Narrow" w:cs="Times New Roman"/>
          <w:color w:val="000000"/>
          <w:sz w:val="24"/>
          <w:szCs w:val="24"/>
        </w:rPr>
        <w:t xml:space="preserve">3.4.3. </w:t>
      </w:r>
      <w:r w:rsidRPr="00CF4CE5">
        <w:rPr>
          <w:rFonts w:ascii="Arial Narrow" w:eastAsia="Times New Roman" w:hAnsi="Arial Narrow" w:cs="Times New Roman"/>
          <w:color w:val="000000"/>
          <w:sz w:val="24"/>
          <w:szCs w:val="24"/>
        </w:rPr>
        <w:t>При определении границ приле</w:t>
      </w:r>
      <w:r w:rsidR="00C423E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гающих территорий </w:t>
      </w:r>
      <w:r w:rsidRPr="00CF4CE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устанавливается максимальное расстояние от внутренней части границ прилегающей территории до внешней части границ </w:t>
      </w:r>
    </w:p>
    <w:p w:rsidR="00A04BA5" w:rsidRDefault="00A04BA5" w:rsidP="00DE11A7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:rsidR="00C423E9" w:rsidRDefault="00C423E9" w:rsidP="00C423E9">
      <w:pPr>
        <w:spacing w:after="0" w:line="240" w:lineRule="auto"/>
        <w:ind w:firstLine="709"/>
        <w:jc w:val="center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>2</w:t>
      </w:r>
    </w:p>
    <w:p w:rsidR="00DE11A7" w:rsidRPr="00CF4CE5" w:rsidRDefault="00DE11A7" w:rsidP="00C423E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F4CE5">
        <w:rPr>
          <w:rFonts w:ascii="Arial Narrow" w:eastAsia="Times New Roman" w:hAnsi="Arial Narrow" w:cs="Times New Roman"/>
          <w:color w:val="000000"/>
          <w:sz w:val="24"/>
          <w:szCs w:val="24"/>
        </w:rPr>
        <w:t>прилегающей территории (далее - максимальное расстояние). Максимальное расстояние может быть установлено дифференцированно в зависимости от расположения зданий, сооружений, земельных участков  в соответствующей застройке, вида их разрешенного использования или фактического назначения, иных существенных факторов и может превышать 20 метров».</w:t>
      </w:r>
    </w:p>
    <w:p w:rsidR="00995AD5" w:rsidRPr="00CF4CE5" w:rsidRDefault="00FC75EB" w:rsidP="00995AD5">
      <w:pPr>
        <w:spacing w:after="0" w:line="240" w:lineRule="auto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CF4CE5">
        <w:rPr>
          <w:rFonts w:ascii="Arial Narrow" w:hAnsi="Arial Narrow" w:cs="Times New Roman"/>
          <w:color w:val="000000"/>
          <w:sz w:val="24"/>
          <w:szCs w:val="24"/>
        </w:rPr>
        <w:t xml:space="preserve">1.3. </w:t>
      </w:r>
      <w:r w:rsidR="00995AD5" w:rsidRPr="00CF4CE5">
        <w:rPr>
          <w:rFonts w:ascii="Arial Narrow" w:hAnsi="Arial Narrow" w:cs="Times New Roman"/>
          <w:color w:val="000000"/>
          <w:sz w:val="24"/>
          <w:szCs w:val="24"/>
        </w:rPr>
        <w:t xml:space="preserve">Пункт 3.4.6. подраздела 3.4. раздела 3 изложить в следующей редакции: </w:t>
      </w:r>
    </w:p>
    <w:p w:rsidR="00995AD5" w:rsidRPr="00CF4CE5" w:rsidRDefault="00995AD5" w:rsidP="00995AD5">
      <w:pPr>
        <w:spacing w:after="0" w:line="240" w:lineRule="auto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CF4CE5">
        <w:rPr>
          <w:rFonts w:ascii="Arial Narrow" w:hAnsi="Arial Narrow" w:cs="Times New Roman"/>
          <w:color w:val="000000"/>
          <w:sz w:val="24"/>
          <w:szCs w:val="24"/>
        </w:rPr>
        <w:t>«3.4.6. 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расстояния».</w:t>
      </w:r>
    </w:p>
    <w:p w:rsidR="00995AD5" w:rsidRPr="00CF4CE5" w:rsidRDefault="00995AD5" w:rsidP="00995AD5">
      <w:pPr>
        <w:spacing w:after="0" w:line="240" w:lineRule="auto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CF4CE5">
        <w:rPr>
          <w:rFonts w:ascii="Arial Narrow" w:hAnsi="Arial Narrow" w:cs="Times New Roman"/>
          <w:color w:val="000000"/>
          <w:sz w:val="24"/>
          <w:szCs w:val="24"/>
        </w:rPr>
        <w:t xml:space="preserve">1.4. </w:t>
      </w:r>
      <w:r w:rsidR="0035186C" w:rsidRPr="00CF4CE5">
        <w:rPr>
          <w:rFonts w:ascii="Arial Narrow" w:hAnsi="Arial Narrow" w:cs="Times New Roman"/>
          <w:color w:val="000000"/>
          <w:sz w:val="24"/>
          <w:szCs w:val="24"/>
        </w:rPr>
        <w:t>Подраздел 5.6. раздела 5 Правил изложить в следующей редакции:</w:t>
      </w:r>
    </w:p>
    <w:p w:rsidR="0035186C" w:rsidRPr="00CF4CE5" w:rsidRDefault="0035186C" w:rsidP="00351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color w:val="000000"/>
          <w:sz w:val="24"/>
          <w:szCs w:val="24"/>
        </w:rPr>
        <w:t xml:space="preserve">« 5.6. </w:t>
      </w:r>
      <w:proofErr w:type="gramStart"/>
      <w:r w:rsidR="000A118A" w:rsidRPr="00CF4CE5">
        <w:rPr>
          <w:rFonts w:ascii="Arial Narrow" w:hAnsi="Arial Narrow" w:cs="Times New Roman"/>
          <w:sz w:val="24"/>
          <w:szCs w:val="24"/>
        </w:rPr>
        <w:t>Выполнение работ по вырубке (уничтожению), санитарной рубке, санитарной омолаживающей или формовочной обрезке зеленых насаждений, сухостоя, аварийных деревьев и кустарников</w:t>
      </w:r>
      <w:r w:rsidRPr="00CF4CE5">
        <w:rPr>
          <w:rFonts w:ascii="Arial Narrow" w:hAnsi="Arial Narrow" w:cs="Times New Roman"/>
          <w:sz w:val="24"/>
          <w:szCs w:val="24"/>
        </w:rPr>
        <w:t xml:space="preserve"> разрешается производить только после обследования комиссией администрации Ванновского сельского поселения </w:t>
      </w:r>
      <w:r w:rsidR="00701582" w:rsidRPr="00CF4CE5">
        <w:rPr>
          <w:rFonts w:ascii="Arial Narrow" w:hAnsi="Arial Narrow" w:cs="Times New Roman"/>
          <w:sz w:val="24"/>
          <w:szCs w:val="24"/>
        </w:rPr>
        <w:t xml:space="preserve">Тбилисского района </w:t>
      </w:r>
      <w:r w:rsidRPr="00CF4CE5">
        <w:rPr>
          <w:rFonts w:ascii="Arial Narrow" w:hAnsi="Arial Narrow" w:cs="Times New Roman"/>
          <w:sz w:val="24"/>
          <w:szCs w:val="24"/>
        </w:rPr>
        <w:t>и при наличии выданного ею порубочного билета</w:t>
      </w:r>
      <w:r w:rsidR="000A118A" w:rsidRPr="00CF4CE5">
        <w:rPr>
          <w:rFonts w:ascii="Arial Narrow" w:hAnsi="Arial Narrow" w:cs="Times New Roman"/>
          <w:sz w:val="24"/>
          <w:szCs w:val="24"/>
        </w:rPr>
        <w:t>, пересадка деревьев и кустарников разрешается после предоставления разрешения на пересадку деревьев и кустарников.</w:t>
      </w:r>
      <w:proofErr w:type="gramEnd"/>
    </w:p>
    <w:p w:rsidR="0030530C" w:rsidRPr="00CF4CE5" w:rsidRDefault="0030530C" w:rsidP="00351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В состав комиссии входят работники администрации Ванновского сельского поселения Тбилисского района, с привлечением при необходимости заинтересованных природоохранных служб.</w:t>
      </w:r>
    </w:p>
    <w:p w:rsidR="00701582" w:rsidRPr="00CF4CE5" w:rsidRDefault="00701582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Основаниями для отказа в выдаче порубочного билета служат:</w:t>
      </w:r>
    </w:p>
    <w:p w:rsidR="00701582" w:rsidRPr="00CF4CE5" w:rsidRDefault="00701582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1) неполный состав сведений в заявлении и представленных документах;</w:t>
      </w:r>
    </w:p>
    <w:p w:rsidR="00701582" w:rsidRPr="00CF4CE5" w:rsidRDefault="00701582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2) наличие недостоверных данных в представленных документах;</w:t>
      </w:r>
    </w:p>
    <w:p w:rsidR="000A118A" w:rsidRPr="00CF4CE5" w:rsidRDefault="00701582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3) особый статус зеленых насаждений, предполагаемых для вырубки (уничтожения):</w:t>
      </w:r>
    </w:p>
    <w:p w:rsidR="00701582" w:rsidRPr="00CF4CE5" w:rsidRDefault="00701582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701582" w:rsidRPr="00CF4CE5" w:rsidRDefault="00701582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б) памятники историко-культурного наследия;</w:t>
      </w:r>
    </w:p>
    <w:p w:rsidR="00701582" w:rsidRPr="00CF4CE5" w:rsidRDefault="00701582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в) деревья, кустарники, лианы, имеющие историческую и эстетическую ценность как неотъемлемые элементы ландшафта;</w:t>
      </w:r>
    </w:p>
    <w:p w:rsidR="00701582" w:rsidRPr="00CF4CE5" w:rsidRDefault="00701582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4) отрицательное заключение комиссии по обследованию зеленых насаждений.</w:t>
      </w:r>
    </w:p>
    <w:p w:rsidR="00AD48E3" w:rsidRPr="00CF4CE5" w:rsidRDefault="00AD48E3" w:rsidP="00AD48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Финансирование сноса сухостоя и аварийных деревьев и кустарников осуществляется следующим образом:</w:t>
      </w:r>
    </w:p>
    <w:p w:rsidR="00AD48E3" w:rsidRPr="00CF4CE5" w:rsidRDefault="00AD48E3" w:rsidP="00AD48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- находящихся на территориях земельных участков юридических и физических лиц за счет средств этих юридических и физических лиц;</w:t>
      </w:r>
    </w:p>
    <w:p w:rsidR="00AD48E3" w:rsidRPr="00CF4CE5" w:rsidRDefault="00AD48E3" w:rsidP="00AD48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CF4CE5">
        <w:rPr>
          <w:rFonts w:ascii="Arial Narrow" w:hAnsi="Arial Narrow" w:cs="Times New Roman"/>
          <w:sz w:val="24"/>
          <w:szCs w:val="24"/>
        </w:rPr>
        <w:t xml:space="preserve">- на территории поселения, находящейся в ведении администрации сельского поселения (в том числе на закрепленных и </w:t>
      </w:r>
      <w:hyperlink w:anchor="sub_5" w:history="1">
        <w:r w:rsidRPr="00CF4CE5">
          <w:rPr>
            <w:rFonts w:ascii="Arial Narrow" w:hAnsi="Arial Narrow" w:cs="Times New Roman"/>
            <w:color w:val="000000"/>
            <w:sz w:val="24"/>
            <w:szCs w:val="24"/>
          </w:rPr>
          <w:t>прилегающих территориях</w:t>
        </w:r>
      </w:hyperlink>
      <w:r w:rsidRPr="00CF4CE5">
        <w:rPr>
          <w:rFonts w:ascii="Arial Narrow" w:hAnsi="Arial Narrow" w:cs="Times New Roman"/>
          <w:color w:val="000000"/>
          <w:sz w:val="24"/>
          <w:szCs w:val="24"/>
        </w:rPr>
        <w:t>)</w:t>
      </w:r>
      <w:r w:rsidRPr="00CF4CE5">
        <w:rPr>
          <w:rFonts w:ascii="Arial Narrow" w:hAnsi="Arial Narrow" w:cs="Times New Roman"/>
          <w:sz w:val="24"/>
          <w:szCs w:val="24"/>
        </w:rPr>
        <w:t xml:space="preserve"> - за счет средств бюджета поселения, за исключением следующих случаев: когда имеются признаки умышленного уничтожения (снятие коры, </w:t>
      </w:r>
      <w:proofErr w:type="spellStart"/>
      <w:r w:rsidRPr="00CF4CE5">
        <w:rPr>
          <w:rFonts w:ascii="Arial Narrow" w:hAnsi="Arial Narrow" w:cs="Times New Roman"/>
          <w:sz w:val="24"/>
          <w:szCs w:val="24"/>
        </w:rPr>
        <w:t>подрубывание</w:t>
      </w:r>
      <w:proofErr w:type="spellEnd"/>
      <w:r w:rsidRPr="00CF4CE5">
        <w:rPr>
          <w:rFonts w:ascii="Arial Narrow" w:hAnsi="Arial Narrow" w:cs="Times New Roman"/>
          <w:sz w:val="24"/>
          <w:szCs w:val="24"/>
        </w:rPr>
        <w:t xml:space="preserve"> ствола и т.п.), или, когда сноса требуют плодовые деревья и кустарники, принадлежащие юридическим или физическим лицам.</w:t>
      </w:r>
      <w:proofErr w:type="gramEnd"/>
      <w:r w:rsidRPr="00CF4CE5">
        <w:rPr>
          <w:rFonts w:ascii="Arial Narrow" w:hAnsi="Arial Narrow" w:cs="Times New Roman"/>
          <w:sz w:val="24"/>
          <w:szCs w:val="24"/>
        </w:rPr>
        <w:t xml:space="preserve"> В этих случаях снос деревьев осуществляется за счет средств соответствующих юридических и физических лиц.</w:t>
      </w:r>
    </w:p>
    <w:p w:rsidR="00A42D99" w:rsidRPr="00CF4CE5" w:rsidRDefault="00A42D99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A42D99" w:rsidRPr="00CF4CE5" w:rsidRDefault="00A42D99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701582" w:rsidRPr="00CF4CE5" w:rsidRDefault="00A42D99" w:rsidP="00701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При несанкционированном повреждении деревьев и кустарников (в том числе при обрезке), несанкционированной вырубке (уничтожении) зеленых насаждений, плата рассчитывается в двукратном размере при повреждении до 30 процентов (включительно) зеленого насаждения, в пятикратном размере - при повреждении более 30 процентов зеленого насаждения.</w:t>
      </w:r>
    </w:p>
    <w:p w:rsidR="00A42D99" w:rsidRDefault="00A42D99" w:rsidP="00A42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 xml:space="preserve">Компенсационное озеленение производится </w:t>
      </w:r>
      <w:r w:rsidR="00AD48E3" w:rsidRPr="00CF4CE5">
        <w:rPr>
          <w:rFonts w:ascii="Arial Narrow" w:hAnsi="Arial Narrow" w:cs="Times New Roman"/>
          <w:sz w:val="24"/>
          <w:szCs w:val="24"/>
        </w:rPr>
        <w:t>силами и за счет средств бюджета администрации Ванновского сельского поселения Тбилисского района</w:t>
      </w:r>
      <w:r w:rsidRPr="00CF4CE5">
        <w:rPr>
          <w:rFonts w:ascii="Arial Narrow" w:hAnsi="Arial Narrow" w:cs="Times New Roman"/>
          <w:sz w:val="24"/>
          <w:szCs w:val="24"/>
        </w:rPr>
        <w:t>.</w:t>
      </w:r>
    </w:p>
    <w:p w:rsidR="00C423E9" w:rsidRDefault="00C423E9" w:rsidP="00C423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3</w:t>
      </w:r>
    </w:p>
    <w:p w:rsidR="00C423E9" w:rsidRPr="00CF4CE5" w:rsidRDefault="00C423E9" w:rsidP="00C423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 Narrow" w:hAnsi="Arial Narrow" w:cs="Times New Roman"/>
          <w:sz w:val="24"/>
          <w:szCs w:val="24"/>
        </w:rPr>
      </w:pPr>
    </w:p>
    <w:p w:rsidR="00A42D99" w:rsidRPr="00CF4CE5" w:rsidRDefault="00A42D99" w:rsidP="00A42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 xml:space="preserve">В случае уничтожения зеленых насаждений компенсационное озеленение производится на том же участке земли, где они были уничтожены, причем количество единиц растений и занимаемая ими площадь не должны быть уменьшены, либо компенсационное озеленение производится на другом участке земли, но на территориях тех административно-территориальных единиц, где были уничтожены зеленые насаждения. В этом случае озеленение производится в двойном </w:t>
      </w:r>
      <w:r w:rsidR="008664A8" w:rsidRPr="00CF4CE5">
        <w:rPr>
          <w:rFonts w:ascii="Arial Narrow" w:hAnsi="Arial Narrow" w:cs="Times New Roman"/>
          <w:sz w:val="24"/>
          <w:szCs w:val="24"/>
        </w:rPr>
        <w:t>размере,</w:t>
      </w:r>
      <w:r w:rsidRPr="00CF4CE5">
        <w:rPr>
          <w:rFonts w:ascii="Arial Narrow" w:hAnsi="Arial Narrow" w:cs="Times New Roman"/>
          <w:sz w:val="24"/>
          <w:szCs w:val="24"/>
        </w:rPr>
        <w:t xml:space="preserve"> как по количеству единиц растительности, так и по площади</w:t>
      </w:r>
      <w:r w:rsidR="004B5325" w:rsidRPr="00CF4CE5">
        <w:rPr>
          <w:rFonts w:ascii="Arial Narrow" w:hAnsi="Arial Narrow" w:cs="Times New Roman"/>
          <w:sz w:val="24"/>
          <w:szCs w:val="24"/>
        </w:rPr>
        <w:t>»</w:t>
      </w:r>
      <w:r w:rsidRPr="00CF4CE5">
        <w:rPr>
          <w:rFonts w:ascii="Arial Narrow" w:hAnsi="Arial Narrow" w:cs="Times New Roman"/>
          <w:sz w:val="24"/>
          <w:szCs w:val="24"/>
        </w:rPr>
        <w:t>.</w:t>
      </w:r>
    </w:p>
    <w:p w:rsidR="00DD72B7" w:rsidRPr="00CF4CE5" w:rsidRDefault="00DD72B7" w:rsidP="00A42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1.5.</w:t>
      </w:r>
      <w:r w:rsidR="00AD48E3" w:rsidRPr="00CF4CE5">
        <w:rPr>
          <w:rFonts w:ascii="Arial Narrow" w:hAnsi="Arial Narrow" w:cs="Times New Roman"/>
          <w:sz w:val="24"/>
          <w:szCs w:val="24"/>
        </w:rPr>
        <w:t xml:space="preserve"> </w:t>
      </w:r>
      <w:r w:rsidR="00236F75" w:rsidRPr="00CF4CE5">
        <w:rPr>
          <w:rFonts w:ascii="Arial Narrow" w:hAnsi="Arial Narrow" w:cs="Times New Roman"/>
          <w:sz w:val="24"/>
          <w:szCs w:val="24"/>
        </w:rPr>
        <w:t xml:space="preserve">В </w:t>
      </w:r>
      <w:r w:rsidR="00236F75" w:rsidRPr="00CF4CE5">
        <w:rPr>
          <w:rFonts w:ascii="Arial Narrow" w:hAnsi="Arial Narrow" w:cs="Times New Roman"/>
          <w:color w:val="000000"/>
          <w:sz w:val="24"/>
          <w:szCs w:val="24"/>
        </w:rPr>
        <w:t>подразделе  5.</w:t>
      </w:r>
      <w:r w:rsidR="00357E72" w:rsidRPr="00CF4CE5">
        <w:rPr>
          <w:rFonts w:ascii="Arial Narrow" w:hAnsi="Arial Narrow" w:cs="Times New Roman"/>
          <w:color w:val="000000"/>
          <w:sz w:val="24"/>
          <w:szCs w:val="24"/>
        </w:rPr>
        <w:t>8.</w:t>
      </w:r>
      <w:r w:rsidR="00236F75" w:rsidRPr="00CF4CE5">
        <w:rPr>
          <w:rFonts w:ascii="Arial Narrow" w:hAnsi="Arial Narrow" w:cs="Times New Roman"/>
          <w:color w:val="000000"/>
          <w:sz w:val="24"/>
          <w:szCs w:val="24"/>
        </w:rPr>
        <w:t xml:space="preserve"> раздела 5 Правил </w:t>
      </w:r>
      <w:r w:rsidR="00357E72" w:rsidRPr="00CF4CE5">
        <w:rPr>
          <w:rFonts w:ascii="Arial Narrow" w:hAnsi="Arial Narrow" w:cs="Times New Roman"/>
          <w:color w:val="000000"/>
          <w:sz w:val="24"/>
          <w:szCs w:val="24"/>
        </w:rPr>
        <w:t xml:space="preserve">слова «Вырубка и» </w:t>
      </w:r>
      <w:r w:rsidR="00236F75" w:rsidRPr="00CF4CE5">
        <w:rPr>
          <w:rFonts w:ascii="Arial Narrow" w:hAnsi="Arial Narrow" w:cs="Times New Roman"/>
          <w:color w:val="000000"/>
          <w:sz w:val="24"/>
          <w:szCs w:val="24"/>
        </w:rPr>
        <w:t>и</w:t>
      </w:r>
      <w:r w:rsidR="00357E72" w:rsidRPr="00CF4CE5">
        <w:rPr>
          <w:rFonts w:ascii="Arial Narrow" w:hAnsi="Arial Narrow" w:cs="Times New Roman"/>
          <w:color w:val="000000"/>
          <w:sz w:val="24"/>
          <w:szCs w:val="24"/>
        </w:rPr>
        <w:t>сключ</w:t>
      </w:r>
      <w:r w:rsidR="00236F75" w:rsidRPr="00CF4CE5">
        <w:rPr>
          <w:rFonts w:ascii="Arial Narrow" w:hAnsi="Arial Narrow" w:cs="Times New Roman"/>
          <w:color w:val="000000"/>
          <w:sz w:val="24"/>
          <w:szCs w:val="24"/>
        </w:rPr>
        <w:t>ить</w:t>
      </w:r>
      <w:r w:rsidR="00357E72" w:rsidRPr="00CF4CE5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357E72" w:rsidRPr="00CF4CE5" w:rsidRDefault="00357E72" w:rsidP="00A42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color w:val="000000"/>
          <w:sz w:val="24"/>
          <w:szCs w:val="24"/>
        </w:rPr>
        <w:t>1.6. В подразделе 5.10. раздела 5 Правил слова «</w:t>
      </w:r>
      <w:r w:rsidRPr="00CF4CE5">
        <w:rPr>
          <w:rFonts w:ascii="Arial Narrow" w:hAnsi="Arial Narrow" w:cs="Times New Roman"/>
          <w:sz w:val="24"/>
          <w:szCs w:val="24"/>
        </w:rPr>
        <w:t xml:space="preserve">Разрешение на вырубку зеленых насаждений» </w:t>
      </w:r>
      <w:proofErr w:type="gramStart"/>
      <w:r w:rsidRPr="00CF4CE5">
        <w:rPr>
          <w:rFonts w:ascii="Arial Narrow" w:hAnsi="Arial Narrow" w:cs="Times New Roman"/>
          <w:sz w:val="24"/>
          <w:szCs w:val="24"/>
        </w:rPr>
        <w:t>заменить на  слова</w:t>
      </w:r>
      <w:proofErr w:type="gramEnd"/>
      <w:r w:rsidRPr="00CF4CE5">
        <w:rPr>
          <w:rFonts w:ascii="Arial Narrow" w:hAnsi="Arial Narrow" w:cs="Times New Roman"/>
          <w:sz w:val="24"/>
          <w:szCs w:val="24"/>
        </w:rPr>
        <w:t xml:space="preserve"> «Порубочный билет».</w:t>
      </w:r>
    </w:p>
    <w:p w:rsidR="00357E72" w:rsidRPr="00CF4CE5" w:rsidRDefault="00357E72" w:rsidP="00A42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 xml:space="preserve">1.7. В абзаце 1 подраздела 5.11. раздела 5 Правил слова «без получения разрешения» </w:t>
      </w:r>
      <w:proofErr w:type="gramStart"/>
      <w:r w:rsidRPr="00CF4CE5">
        <w:rPr>
          <w:rFonts w:ascii="Arial Narrow" w:hAnsi="Arial Narrow" w:cs="Times New Roman"/>
          <w:sz w:val="24"/>
          <w:szCs w:val="24"/>
        </w:rPr>
        <w:t>заменить на слова</w:t>
      </w:r>
      <w:proofErr w:type="gramEnd"/>
      <w:r w:rsidRPr="00CF4CE5">
        <w:rPr>
          <w:rFonts w:ascii="Arial Narrow" w:hAnsi="Arial Narrow" w:cs="Times New Roman"/>
          <w:sz w:val="24"/>
          <w:szCs w:val="24"/>
        </w:rPr>
        <w:t xml:space="preserve"> «без получения порубочного билета».</w:t>
      </w:r>
    </w:p>
    <w:p w:rsidR="00F84A51" w:rsidRPr="00CF4CE5" w:rsidRDefault="00F84A51" w:rsidP="00F84A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1.8. Подраздел 6.5. раздела 6 Правил изложить в следующей редакции:</w:t>
      </w:r>
    </w:p>
    <w:p w:rsidR="00F84A51" w:rsidRPr="00CF4CE5" w:rsidRDefault="00F84A51" w:rsidP="00F84A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« 6.5. Мероприятия при осуществлении деятельности по обращению с животными без владельцев».</w:t>
      </w:r>
    </w:p>
    <w:p w:rsidR="00357E72" w:rsidRPr="00CF4CE5" w:rsidRDefault="00357E72" w:rsidP="00A42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1.</w:t>
      </w:r>
      <w:r w:rsidR="00F84A51" w:rsidRPr="00CF4CE5">
        <w:rPr>
          <w:rFonts w:ascii="Arial Narrow" w:hAnsi="Arial Narrow" w:cs="Times New Roman"/>
          <w:sz w:val="24"/>
          <w:szCs w:val="24"/>
        </w:rPr>
        <w:t>9</w:t>
      </w:r>
      <w:r w:rsidRPr="00CF4CE5">
        <w:rPr>
          <w:rFonts w:ascii="Arial Narrow" w:hAnsi="Arial Narrow" w:cs="Times New Roman"/>
          <w:sz w:val="24"/>
          <w:szCs w:val="24"/>
        </w:rPr>
        <w:t xml:space="preserve">. </w:t>
      </w:r>
      <w:r w:rsidR="000A13B1" w:rsidRPr="00CF4CE5">
        <w:rPr>
          <w:rFonts w:ascii="Arial Narrow" w:hAnsi="Arial Narrow" w:cs="Times New Roman"/>
          <w:sz w:val="24"/>
          <w:szCs w:val="24"/>
        </w:rPr>
        <w:t>Пункт 6.5.1. подраздела 6.5. раздела 6 Правил изложить в следующей редакции:</w:t>
      </w:r>
    </w:p>
    <w:p w:rsidR="000A13B1" w:rsidRPr="00CF4CE5" w:rsidRDefault="000A13B1" w:rsidP="00A42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«6.5.1. Домашние животные, в том числе собаки и кошки (независимо от их породы и назначения), не находящиеся на содержании владельца и живущие без присмотра, находящиеся в общественных местах без сопровождающих лиц, кроме оставленных временно владельцами на привязи у магазинов, аптек, предприятий бытового обслуживания и пр., являются безнадзорными».</w:t>
      </w:r>
    </w:p>
    <w:p w:rsidR="000A13B1" w:rsidRPr="00CF4CE5" w:rsidRDefault="000A13B1" w:rsidP="000A1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1.</w:t>
      </w:r>
      <w:r w:rsidR="00F84A51" w:rsidRPr="00CF4CE5">
        <w:rPr>
          <w:rFonts w:ascii="Arial Narrow" w:hAnsi="Arial Narrow" w:cs="Times New Roman"/>
          <w:sz w:val="24"/>
          <w:szCs w:val="24"/>
        </w:rPr>
        <w:t>10</w:t>
      </w:r>
      <w:r w:rsidRPr="00CF4CE5">
        <w:rPr>
          <w:rFonts w:ascii="Arial Narrow" w:hAnsi="Arial Narrow" w:cs="Times New Roman"/>
          <w:sz w:val="24"/>
          <w:szCs w:val="24"/>
        </w:rPr>
        <w:t>. Пункт 6.5.2. подраздела 6.5. раздела 6 Правил изложить в следующей редакции:</w:t>
      </w:r>
    </w:p>
    <w:p w:rsidR="00F84A51" w:rsidRPr="00CF4CE5" w:rsidRDefault="000A13B1" w:rsidP="00F84A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 xml:space="preserve">«6.5.2. </w:t>
      </w:r>
      <w:r w:rsidR="00F84A51" w:rsidRPr="00CF4CE5">
        <w:rPr>
          <w:rFonts w:ascii="Arial Narrow" w:hAnsi="Arial Narrow" w:cs="Times New Roman"/>
          <w:sz w:val="24"/>
          <w:szCs w:val="24"/>
        </w:rPr>
        <w:t>Мероприятия при осуществлении деятельности по обращению с животными без владельцев включают в себя:</w:t>
      </w:r>
    </w:p>
    <w:p w:rsidR="00F84A51" w:rsidRPr="00CF4CE5" w:rsidRDefault="00F84A51" w:rsidP="00F84A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1) отлов животных без владельцев, в том числе их транспортировку и немедленную передачу в приюты для животных;</w:t>
      </w:r>
    </w:p>
    <w:p w:rsidR="00822CA5" w:rsidRPr="00CF4CE5" w:rsidRDefault="00F84A51" w:rsidP="00F84A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2) возврат потер</w:t>
      </w:r>
      <w:r w:rsidR="00822CA5" w:rsidRPr="00CF4CE5">
        <w:rPr>
          <w:rFonts w:ascii="Arial Narrow" w:hAnsi="Arial Narrow" w:cs="Times New Roman"/>
          <w:sz w:val="24"/>
          <w:szCs w:val="24"/>
        </w:rPr>
        <w:t>явшихся животных их владельцам;</w:t>
      </w:r>
      <w:r w:rsidRPr="00CF4CE5">
        <w:rPr>
          <w:rFonts w:ascii="Arial Narrow" w:hAnsi="Arial Narrow" w:cs="Times New Roman"/>
          <w:sz w:val="24"/>
          <w:szCs w:val="24"/>
        </w:rPr>
        <w:t xml:space="preserve"> </w:t>
      </w:r>
    </w:p>
    <w:p w:rsidR="00F84A51" w:rsidRPr="00CF4CE5" w:rsidRDefault="00822CA5" w:rsidP="00F84A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 xml:space="preserve">3) </w:t>
      </w:r>
      <w:r w:rsidR="00F84A51" w:rsidRPr="00CF4CE5">
        <w:rPr>
          <w:rFonts w:ascii="Arial Narrow" w:hAnsi="Arial Narrow" w:cs="Times New Roman"/>
          <w:sz w:val="24"/>
          <w:szCs w:val="24"/>
        </w:rPr>
        <w:t>возврат животных без владельцев, не проявляющих немотивированной агрессивности, на прежние места их обитания;</w:t>
      </w:r>
    </w:p>
    <w:p w:rsidR="00F84A51" w:rsidRPr="00CF4CE5" w:rsidRDefault="00822CA5" w:rsidP="00F84A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4</w:t>
      </w:r>
      <w:r w:rsidR="00F84A51" w:rsidRPr="00CF4CE5">
        <w:rPr>
          <w:rFonts w:ascii="Arial Narrow" w:hAnsi="Arial Narrow" w:cs="Times New Roman"/>
          <w:sz w:val="24"/>
          <w:szCs w:val="24"/>
        </w:rPr>
        <w:t>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0A13B1" w:rsidRPr="00CF4CE5" w:rsidRDefault="004B5325" w:rsidP="000A1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CF4CE5">
        <w:rPr>
          <w:rFonts w:ascii="Arial Narrow" w:hAnsi="Arial Narrow" w:cs="Times New Roman"/>
          <w:sz w:val="24"/>
          <w:szCs w:val="24"/>
        </w:rPr>
        <w:t>Отлов безнадзорных животных производится в соответствии с действующим законодательством</w:t>
      </w:r>
      <w:r w:rsidR="00F84A51" w:rsidRPr="00CF4CE5">
        <w:rPr>
          <w:rFonts w:ascii="Arial Narrow" w:hAnsi="Arial Narrow" w:cs="Times New Roman"/>
          <w:sz w:val="24"/>
          <w:szCs w:val="24"/>
        </w:rPr>
        <w:t xml:space="preserve">, специализированной организацией по вызову администрации </w:t>
      </w:r>
      <w:r w:rsidR="00822CA5" w:rsidRPr="00CF4CE5">
        <w:rPr>
          <w:rFonts w:ascii="Arial Narrow" w:hAnsi="Arial Narrow" w:cs="Times New Roman"/>
          <w:sz w:val="24"/>
          <w:szCs w:val="24"/>
        </w:rPr>
        <w:t xml:space="preserve">Ванновского сельского </w:t>
      </w:r>
      <w:r w:rsidR="00F84A51" w:rsidRPr="00CF4CE5">
        <w:rPr>
          <w:rFonts w:ascii="Arial Narrow" w:hAnsi="Arial Narrow" w:cs="Times New Roman"/>
          <w:sz w:val="24"/>
          <w:szCs w:val="24"/>
        </w:rPr>
        <w:t>поселения</w:t>
      </w:r>
      <w:r w:rsidR="00822CA5" w:rsidRPr="00CF4CE5">
        <w:rPr>
          <w:rFonts w:ascii="Arial Narrow" w:hAnsi="Arial Narrow" w:cs="Times New Roman"/>
          <w:sz w:val="24"/>
          <w:szCs w:val="24"/>
        </w:rPr>
        <w:t xml:space="preserve"> Тбилисского района</w:t>
      </w:r>
      <w:r w:rsidR="00F84A51" w:rsidRPr="00CF4CE5">
        <w:rPr>
          <w:rFonts w:ascii="Arial Narrow" w:hAnsi="Arial Narrow" w:cs="Times New Roman"/>
          <w:sz w:val="24"/>
          <w:szCs w:val="24"/>
        </w:rPr>
        <w:t>,</w:t>
      </w:r>
      <w:r w:rsidRPr="00CF4CE5">
        <w:rPr>
          <w:rFonts w:ascii="Arial Narrow" w:hAnsi="Arial Narrow" w:cs="Times New Roman"/>
          <w:sz w:val="24"/>
          <w:szCs w:val="24"/>
        </w:rPr>
        <w:t xml:space="preserve"> в целях регулирования численности безнадзорных животных на территории Ванновского сельского поселения Тбилисского района, предупреждения распространения инфекционных и инвазионных заболеваний, общих для человека и животных, обеспечения порядка и спокойствия населения и основывается на принципах гуманного отношения к животным и соблюдения норм общественной</w:t>
      </w:r>
      <w:proofErr w:type="gramEnd"/>
      <w:r w:rsidRPr="00CF4CE5">
        <w:rPr>
          <w:rFonts w:ascii="Arial Narrow" w:hAnsi="Arial Narrow" w:cs="Times New Roman"/>
          <w:sz w:val="24"/>
          <w:szCs w:val="24"/>
        </w:rPr>
        <w:t xml:space="preserve"> нравственности. Запрещается проводить отлов безнадзорных животных в присутствии детей</w:t>
      </w:r>
      <w:r w:rsidR="000A13B1" w:rsidRPr="00CF4CE5">
        <w:rPr>
          <w:rFonts w:ascii="Arial Narrow" w:hAnsi="Arial Narrow" w:cs="Times New Roman"/>
          <w:sz w:val="24"/>
          <w:szCs w:val="24"/>
        </w:rPr>
        <w:t>».</w:t>
      </w:r>
    </w:p>
    <w:p w:rsidR="006271A6" w:rsidRPr="00CF4CE5" w:rsidRDefault="00822CA5" w:rsidP="00627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 xml:space="preserve">1.11. </w:t>
      </w:r>
      <w:r w:rsidR="006271A6" w:rsidRPr="00CF4CE5">
        <w:rPr>
          <w:rFonts w:ascii="Arial Narrow" w:hAnsi="Arial Narrow" w:cs="Times New Roman"/>
          <w:sz w:val="24"/>
          <w:szCs w:val="24"/>
        </w:rPr>
        <w:t>Подраздел 13.7. раздела 13 Правил изложить в следующей редакции:</w:t>
      </w:r>
    </w:p>
    <w:p w:rsidR="00CF4CE5" w:rsidRPr="00CF4CE5" w:rsidRDefault="006271A6" w:rsidP="00C42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F4CE5">
        <w:rPr>
          <w:rFonts w:ascii="Arial Narrow" w:hAnsi="Arial Narrow" w:cs="Times New Roman"/>
          <w:color w:val="000000" w:themeColor="text1"/>
          <w:sz w:val="24"/>
          <w:szCs w:val="24"/>
        </w:rPr>
        <w:t>« 13.7. Обязательным для юридических и физических лиц (владельцев МАФ и СПМТ) является заключение договора с</w:t>
      </w:r>
      <w:r w:rsidR="00AE7857" w:rsidRPr="00CF4CE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7857" w:rsidRPr="00CF4CE5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юридическим лицом либо индивидуальным предпринимателем, осуществляющих  деятельность по сбору, транспортированию, обработке, утилизации отходов I - IV классов опасности, обязательным условием которого является наличие у </w:t>
      </w:r>
      <w:proofErr w:type="gramStart"/>
      <w:r w:rsidR="00CE58F1" w:rsidRPr="00CF4CE5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лица</w:t>
      </w:r>
      <w:proofErr w:type="gramEnd"/>
      <w:r w:rsidR="00CE58F1" w:rsidRPr="00CF4CE5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осуществляющего  деятельность по сбору, транспортированию, обработке, утилизации отходов I - IV классов опасности, </w:t>
      </w:r>
      <w:r w:rsidR="00AE7857" w:rsidRPr="00CF4CE5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соответствующей лицензии</w:t>
      </w:r>
      <w:r w:rsidRPr="00CF4CE5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:rsidR="006271A6" w:rsidRPr="00CF4CE5" w:rsidRDefault="006271A6" w:rsidP="00627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Запрещается:</w:t>
      </w:r>
    </w:p>
    <w:p w:rsidR="00CE58F1" w:rsidRPr="00CF4CE5" w:rsidRDefault="00CE58F1" w:rsidP="00627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- вывоз мусора на полигон ТКО (свалку) своими силами;</w:t>
      </w:r>
    </w:p>
    <w:p w:rsidR="006271A6" w:rsidRPr="00CF4CE5" w:rsidRDefault="006271A6" w:rsidP="00627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- складировать около МАФ и СПМТ тару, запасы товаров;</w:t>
      </w:r>
    </w:p>
    <w:p w:rsidR="006271A6" w:rsidRDefault="006271A6" w:rsidP="00627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>- осуществлять торговлю без специального торгового оборудования;</w:t>
      </w:r>
    </w:p>
    <w:p w:rsidR="00C423E9" w:rsidRDefault="00C423E9" w:rsidP="00627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</w:p>
    <w:p w:rsidR="00C423E9" w:rsidRDefault="00C423E9" w:rsidP="00C423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4</w:t>
      </w:r>
    </w:p>
    <w:p w:rsidR="00C423E9" w:rsidRPr="00CF4CE5" w:rsidRDefault="00C423E9" w:rsidP="00C423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 Narrow" w:hAnsi="Arial Narrow" w:cs="Times New Roman"/>
          <w:sz w:val="24"/>
          <w:szCs w:val="24"/>
        </w:rPr>
      </w:pPr>
    </w:p>
    <w:p w:rsidR="006271A6" w:rsidRPr="00CF4CE5" w:rsidRDefault="006271A6" w:rsidP="00627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CF4CE5">
        <w:rPr>
          <w:rFonts w:ascii="Arial Narrow" w:hAnsi="Arial Narrow" w:cs="Times New Roman"/>
          <w:sz w:val="24"/>
          <w:szCs w:val="24"/>
        </w:rPr>
        <w:t xml:space="preserve">- </w:t>
      </w:r>
      <w:r w:rsidR="00FF5142" w:rsidRPr="00CF4CE5">
        <w:rPr>
          <w:rFonts w:ascii="Arial Narrow" w:hAnsi="Arial Narrow" w:cs="Times New Roman"/>
          <w:sz w:val="24"/>
          <w:szCs w:val="24"/>
        </w:rPr>
        <w:t xml:space="preserve">произвольно </w:t>
      </w:r>
      <w:r w:rsidRPr="00CF4CE5">
        <w:rPr>
          <w:rFonts w:ascii="Arial Narrow" w:hAnsi="Arial Narrow" w:cs="Times New Roman"/>
          <w:sz w:val="24"/>
          <w:szCs w:val="24"/>
        </w:rPr>
        <w:t>использовать МАФ</w:t>
      </w:r>
      <w:r w:rsidR="00FF5142" w:rsidRPr="00CF4CE5">
        <w:rPr>
          <w:rFonts w:ascii="Arial Narrow" w:hAnsi="Arial Narrow" w:cs="Times New Roman"/>
          <w:sz w:val="24"/>
          <w:szCs w:val="24"/>
        </w:rPr>
        <w:t xml:space="preserve"> без заключения соответствующего договора на размещение соответствующего объекта,</w:t>
      </w:r>
      <w:r w:rsidRPr="00CF4CE5">
        <w:rPr>
          <w:rFonts w:ascii="Arial Narrow" w:hAnsi="Arial Narrow" w:cs="Times New Roman"/>
          <w:sz w:val="24"/>
          <w:szCs w:val="24"/>
        </w:rPr>
        <w:t xml:space="preserve"> СПТМ без </w:t>
      </w:r>
      <w:r w:rsidR="00FF5142" w:rsidRPr="00CF4CE5">
        <w:rPr>
          <w:rFonts w:ascii="Arial Narrow" w:hAnsi="Arial Narrow" w:cs="Times New Roman"/>
          <w:sz w:val="24"/>
          <w:szCs w:val="24"/>
        </w:rPr>
        <w:t>учета утвержденных схем размещения нестационарных торговых объектов на территории Ванновского сельского поселения Тбилисского района</w:t>
      </w:r>
      <w:r w:rsidRPr="00CF4CE5">
        <w:rPr>
          <w:rFonts w:ascii="Arial Narrow" w:hAnsi="Arial Narrow" w:cs="Times New Roman"/>
          <w:sz w:val="24"/>
          <w:szCs w:val="24"/>
        </w:rPr>
        <w:t>.</w:t>
      </w:r>
    </w:p>
    <w:p w:rsidR="00D95842" w:rsidRPr="00CF4CE5" w:rsidRDefault="00D95842" w:rsidP="00D95842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CF4CE5">
        <w:rPr>
          <w:rFonts w:ascii="Arial Narrow" w:hAnsi="Arial Narrow"/>
        </w:rPr>
        <w:t xml:space="preserve">2. </w:t>
      </w:r>
      <w:proofErr w:type="gramStart"/>
      <w:r w:rsidRPr="00CF4CE5">
        <w:rPr>
          <w:rFonts w:ascii="Arial Narrow" w:hAnsi="Arial Narrow"/>
        </w:rPr>
        <w:t>Контроль за</w:t>
      </w:r>
      <w:proofErr w:type="gramEnd"/>
      <w:r w:rsidRPr="00CF4CE5">
        <w:rPr>
          <w:rFonts w:ascii="Arial Narrow" w:hAnsi="Arial Narrow"/>
        </w:rPr>
        <w:t xml:space="preserve"> выполнением настоящего решения возложить на постоянную комиссию Совета Ванновского сельского поселения Тбилисского района по строительству, транспорту, торговле, коммунальному и бытовому обслуживанию населения (Бондарь В.А.).</w:t>
      </w:r>
    </w:p>
    <w:p w:rsidR="00D95842" w:rsidRPr="00CF4CE5" w:rsidRDefault="00D95842" w:rsidP="00D95842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CF4CE5">
        <w:rPr>
          <w:rFonts w:ascii="Arial Narrow" w:hAnsi="Arial Narrow"/>
        </w:rPr>
        <w:t>3. Настоящее решение вступает в силу со дня его обнародования.</w:t>
      </w:r>
    </w:p>
    <w:p w:rsidR="00D95842" w:rsidRPr="00CF4CE5" w:rsidRDefault="00D95842" w:rsidP="00D95842">
      <w:pPr>
        <w:pStyle w:val="a4"/>
        <w:spacing w:before="0" w:beforeAutospacing="0" w:after="0" w:afterAutospacing="0"/>
        <w:jc w:val="both"/>
        <w:rPr>
          <w:rFonts w:ascii="Arial Narrow" w:hAnsi="Arial Narrow"/>
        </w:rPr>
      </w:pPr>
      <w:r w:rsidRPr="00CF4CE5">
        <w:rPr>
          <w:rFonts w:ascii="Arial Narrow" w:hAnsi="Arial Narrow"/>
          <w:color w:val="000000"/>
        </w:rPr>
        <w:t> </w:t>
      </w:r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CF4CE5">
        <w:rPr>
          <w:rFonts w:ascii="Arial Narrow" w:hAnsi="Arial Narrow"/>
          <w:color w:val="000000"/>
        </w:rPr>
        <w:t>Глава Ванновского сельского поселения</w:t>
      </w:r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CF4CE5">
        <w:rPr>
          <w:rFonts w:ascii="Arial Narrow" w:hAnsi="Arial Narrow"/>
          <w:color w:val="000000"/>
        </w:rPr>
        <w:t>Тбилисского района                                                                        </w:t>
      </w:r>
      <w:r w:rsidR="00CF4CE5">
        <w:rPr>
          <w:rFonts w:ascii="Arial Narrow" w:hAnsi="Arial Narrow"/>
          <w:color w:val="000000"/>
        </w:rPr>
        <w:t xml:space="preserve">                                 </w:t>
      </w:r>
      <w:r w:rsidRPr="00CF4CE5">
        <w:rPr>
          <w:rFonts w:ascii="Arial Narrow" w:hAnsi="Arial Narrow"/>
          <w:color w:val="000000"/>
        </w:rPr>
        <w:t xml:space="preserve">А.Н. </w:t>
      </w:r>
      <w:proofErr w:type="spellStart"/>
      <w:r w:rsidRPr="00CF4CE5">
        <w:rPr>
          <w:rFonts w:ascii="Arial Narrow" w:hAnsi="Arial Narrow"/>
          <w:color w:val="000000"/>
        </w:rPr>
        <w:t>Трубицын</w:t>
      </w:r>
      <w:proofErr w:type="spellEnd"/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CF4CE5">
        <w:rPr>
          <w:rFonts w:ascii="Arial Narrow" w:hAnsi="Arial Narrow"/>
        </w:rPr>
        <w:t> </w:t>
      </w:r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CF4CE5">
        <w:rPr>
          <w:rFonts w:ascii="Arial Narrow" w:hAnsi="Arial Narrow"/>
        </w:rPr>
        <w:t xml:space="preserve">Председатель Совета </w:t>
      </w:r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CF4CE5">
        <w:rPr>
          <w:rFonts w:ascii="Arial Narrow" w:hAnsi="Arial Narrow"/>
        </w:rPr>
        <w:t>Ванновского сельского поселения</w:t>
      </w:r>
    </w:p>
    <w:p w:rsidR="00D95842" w:rsidRPr="00CF4CE5" w:rsidRDefault="00D95842" w:rsidP="00D95842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CF4CE5">
        <w:rPr>
          <w:rFonts w:ascii="Arial Narrow" w:hAnsi="Arial Narrow"/>
        </w:rPr>
        <w:t>Тбилисского района                                                                          </w:t>
      </w:r>
      <w:r w:rsidR="00CF4CE5">
        <w:rPr>
          <w:rFonts w:ascii="Arial Narrow" w:hAnsi="Arial Narrow"/>
        </w:rPr>
        <w:t xml:space="preserve">                                 </w:t>
      </w:r>
      <w:r w:rsidRPr="00CF4CE5">
        <w:rPr>
          <w:rFonts w:ascii="Arial Narrow" w:hAnsi="Arial Narrow"/>
        </w:rPr>
        <w:t xml:space="preserve">О.В. </w:t>
      </w:r>
      <w:proofErr w:type="spellStart"/>
      <w:r w:rsidRPr="00CF4CE5">
        <w:rPr>
          <w:rFonts w:ascii="Arial Narrow" w:hAnsi="Arial Narrow"/>
        </w:rPr>
        <w:t>Цмакова</w:t>
      </w:r>
      <w:proofErr w:type="spellEnd"/>
    </w:p>
    <w:p w:rsidR="004074F8" w:rsidRPr="00CF4CE5" w:rsidRDefault="004074F8">
      <w:pPr>
        <w:rPr>
          <w:rFonts w:ascii="Arial Narrow" w:hAnsi="Arial Narrow"/>
          <w:sz w:val="24"/>
          <w:szCs w:val="24"/>
        </w:rPr>
      </w:pPr>
    </w:p>
    <w:sectPr w:rsidR="004074F8" w:rsidRPr="00CF4CE5" w:rsidSect="0028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42"/>
    <w:rsid w:val="000A118A"/>
    <w:rsid w:val="000A13B1"/>
    <w:rsid w:val="001C569F"/>
    <w:rsid w:val="002016D2"/>
    <w:rsid w:val="00236F75"/>
    <w:rsid w:val="0028182A"/>
    <w:rsid w:val="0030530C"/>
    <w:rsid w:val="0035186C"/>
    <w:rsid w:val="00357E72"/>
    <w:rsid w:val="003642F9"/>
    <w:rsid w:val="004074F8"/>
    <w:rsid w:val="004451A2"/>
    <w:rsid w:val="00470A9C"/>
    <w:rsid w:val="004B5325"/>
    <w:rsid w:val="005A1465"/>
    <w:rsid w:val="006271A6"/>
    <w:rsid w:val="006A6C49"/>
    <w:rsid w:val="00701582"/>
    <w:rsid w:val="007C7D19"/>
    <w:rsid w:val="00822CA5"/>
    <w:rsid w:val="008664A8"/>
    <w:rsid w:val="00995AD5"/>
    <w:rsid w:val="009E199F"/>
    <w:rsid w:val="00A04BA5"/>
    <w:rsid w:val="00A3162A"/>
    <w:rsid w:val="00A42D99"/>
    <w:rsid w:val="00AC779F"/>
    <w:rsid w:val="00AD48E3"/>
    <w:rsid w:val="00AE7857"/>
    <w:rsid w:val="00B361D7"/>
    <w:rsid w:val="00B758EA"/>
    <w:rsid w:val="00BA206F"/>
    <w:rsid w:val="00C423E9"/>
    <w:rsid w:val="00CE58F1"/>
    <w:rsid w:val="00CF4CE5"/>
    <w:rsid w:val="00D95842"/>
    <w:rsid w:val="00DD72B7"/>
    <w:rsid w:val="00DE11A7"/>
    <w:rsid w:val="00E55FFB"/>
    <w:rsid w:val="00F84A51"/>
    <w:rsid w:val="00FC75EB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842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9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95842"/>
    <w:pPr>
      <w:spacing w:after="0" w:line="240" w:lineRule="auto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CF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842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9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95842"/>
    <w:pPr>
      <w:spacing w:after="0" w:line="240" w:lineRule="auto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CF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Пархоменко Ирина Дмитриевна</dc:creator>
  <cp:lastModifiedBy>ванновское</cp:lastModifiedBy>
  <cp:revision>2</cp:revision>
  <cp:lastPrinted>2019-09-12T15:30:00Z</cp:lastPrinted>
  <dcterms:created xsi:type="dcterms:W3CDTF">2020-02-11T05:15:00Z</dcterms:created>
  <dcterms:modified xsi:type="dcterms:W3CDTF">2020-02-11T05:15:00Z</dcterms:modified>
</cp:coreProperties>
</file>